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1125F38E"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37428A">
        <w:rPr>
          <w:rFonts w:ascii="Garamond" w:hAnsi="Garamond" w:cs="Garamond"/>
          <w:i/>
          <w:iCs/>
        </w:rPr>
        <w:t>26 settembre</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5045C149"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37428A">
        <w:rPr>
          <w:rFonts w:ascii="Garamond" w:hAnsi="Garamond" w:cs="Garamond"/>
          <w:i/>
          <w:iCs/>
          <w:sz w:val="20"/>
          <w:szCs w:val="20"/>
        </w:rPr>
        <w:t>18</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4878A61E"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37428A">
        <w:rPr>
          <w:rFonts w:ascii="Garamond" w:hAnsi="Garamond" w:cs="Garamond"/>
          <w:sz w:val="20"/>
          <w:szCs w:val="20"/>
        </w:rPr>
        <w:t>26 settembre</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37428A">
        <w:rPr>
          <w:rFonts w:ascii="Garamond" w:hAnsi="Garamond" w:cs="Garamond"/>
          <w:sz w:val="20"/>
          <w:szCs w:val="20"/>
        </w:rPr>
        <w:t>15:55</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37428A">
        <w:rPr>
          <w:rFonts w:ascii="Garamond" w:hAnsi="Garamond" w:cs="Garamond"/>
          <w:sz w:val="20"/>
          <w:szCs w:val="20"/>
        </w:rPr>
        <w:t>nell’Aula informatica</w:t>
      </w:r>
      <w:r>
        <w:rPr>
          <w:rFonts w:ascii="Garamond" w:hAnsi="Garamond" w:cs="Garamond"/>
          <w:sz w:val="20"/>
          <w:szCs w:val="20"/>
        </w:rPr>
        <w:t xml:space="preserve"> del Dipartimento di Giurisprudenza</w:t>
      </w:r>
      <w:r w:rsidR="00DB50C5">
        <w:rPr>
          <w:rFonts w:ascii="Garamond" w:hAnsi="Garamond" w:cs="Garamond"/>
          <w:sz w:val="20"/>
          <w:szCs w:val="20"/>
        </w:rPr>
        <w:t xml:space="preserve"> riservato alla sola componente docente</w:t>
      </w:r>
      <w:r>
        <w:rPr>
          <w:rFonts w:ascii="Garamond" w:hAnsi="Garamond" w:cs="Garamond"/>
          <w:sz w:val="20"/>
          <w:szCs w:val="20"/>
        </w:rPr>
        <w:t xml:space="preserve">. </w:t>
      </w:r>
    </w:p>
    <w:p w14:paraId="4895F03D" w14:textId="7EF7220F"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 xml:space="preserve">Sono stati convocati gli aventi diritto con </w:t>
      </w:r>
      <w:r w:rsidR="0037428A">
        <w:rPr>
          <w:rFonts w:ascii="Garamond" w:hAnsi="Garamond" w:cs="Garamond"/>
          <w:sz w:val="20"/>
          <w:szCs w:val="20"/>
        </w:rPr>
        <w:t>mail</w:t>
      </w:r>
      <w:r w:rsidR="003D6360">
        <w:rPr>
          <w:rFonts w:ascii="Garamond" w:hAnsi="Garamond" w:cs="Garamond"/>
          <w:sz w:val="20"/>
          <w:szCs w:val="20"/>
        </w:rPr>
        <w:t xml:space="preserve"> </w:t>
      </w:r>
      <w:r>
        <w:rPr>
          <w:rFonts w:ascii="Garamond" w:hAnsi="Garamond" w:cs="Garamond"/>
          <w:sz w:val="20"/>
          <w:szCs w:val="20"/>
        </w:rPr>
        <w:t xml:space="preserve">del </w:t>
      </w:r>
      <w:r w:rsidR="0037428A">
        <w:rPr>
          <w:rFonts w:ascii="Garamond" w:hAnsi="Garamond" w:cs="Garamond"/>
          <w:sz w:val="20"/>
          <w:szCs w:val="20"/>
        </w:rPr>
        <w:t>19.09</w:t>
      </w:r>
      <w:r w:rsidR="00901743">
        <w:rPr>
          <w:rFonts w:ascii="Garamond" w:hAnsi="Garamond" w:cs="Garamond"/>
          <w:sz w:val="20"/>
          <w:szCs w:val="20"/>
        </w:rPr>
        <w:t>.2024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Ass. giustif.</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Ass. ingiust.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6E8E5BA6" w:rsidR="00DB5EA1" w:rsidRDefault="00DB5EA1">
            <w:pPr>
              <w:tabs>
                <w:tab w:val="left" w:pos="0"/>
              </w:tabs>
              <w:jc w:val="both"/>
              <w:rPr>
                <w:rFonts w:ascii="Garamond" w:hAnsi="Garamond" w:cs="Garamond"/>
                <w:b/>
                <w:bCs/>
                <w:i/>
                <w:iCs/>
              </w:rPr>
            </w:pPr>
          </w:p>
        </w:tc>
        <w:tc>
          <w:tcPr>
            <w:tcW w:w="1275" w:type="dxa"/>
          </w:tcPr>
          <w:p w14:paraId="4430D228" w14:textId="2B073701" w:rsidR="00DB5EA1" w:rsidRDefault="00DB5EA1">
            <w:pPr>
              <w:tabs>
                <w:tab w:val="left" w:pos="0"/>
              </w:tabs>
              <w:jc w:val="both"/>
              <w:rPr>
                <w:rFonts w:ascii="Garamond" w:hAnsi="Garamond" w:cs="Garamond"/>
                <w:b/>
                <w:bCs/>
                <w:i/>
                <w:iCs/>
              </w:rPr>
            </w:pPr>
          </w:p>
        </w:tc>
        <w:tc>
          <w:tcPr>
            <w:tcW w:w="1276" w:type="dxa"/>
          </w:tcPr>
          <w:p w14:paraId="1FFB29F1" w14:textId="665EDC19" w:rsidR="00DB5EA1" w:rsidRDefault="0037428A">
            <w:pPr>
              <w:tabs>
                <w:tab w:val="left" w:pos="0"/>
              </w:tabs>
              <w:jc w:val="both"/>
              <w:rPr>
                <w:rFonts w:ascii="Garamond" w:hAnsi="Garamond" w:cs="Garamond"/>
                <w:b/>
                <w:bCs/>
                <w:i/>
                <w:iCs/>
              </w:rPr>
            </w:pPr>
            <w:r>
              <w:rPr>
                <w:rFonts w:ascii="Garamond" w:hAnsi="Garamond" w:cs="Garamond"/>
                <w:b/>
                <w:bCs/>
                <w:i/>
                <w:iCs/>
              </w:rPr>
              <w:t>X</w:t>
            </w: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70CF29B4"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70330837"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2714F623"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902D3F" w14:paraId="65C16A9B" w14:textId="77777777">
        <w:tc>
          <w:tcPr>
            <w:tcW w:w="3794" w:type="dxa"/>
          </w:tcPr>
          <w:p w14:paraId="406E9AA5" w14:textId="77777777" w:rsidR="00902D3F" w:rsidRDefault="00902D3F" w:rsidP="00902D3F">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0EED16A" w:rsidR="00902D3F" w:rsidRDefault="00454215"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17CF25EE" w:rsidR="00902D3F" w:rsidRDefault="00902D3F" w:rsidP="00902D3F">
            <w:pPr>
              <w:tabs>
                <w:tab w:val="left" w:pos="0"/>
              </w:tabs>
              <w:jc w:val="both"/>
              <w:rPr>
                <w:rFonts w:ascii="Garamond" w:hAnsi="Garamond" w:cs="Garamond"/>
                <w:b/>
                <w:bCs/>
                <w:i/>
                <w:iCs/>
              </w:rPr>
            </w:pPr>
          </w:p>
        </w:tc>
        <w:tc>
          <w:tcPr>
            <w:tcW w:w="1276" w:type="dxa"/>
          </w:tcPr>
          <w:p w14:paraId="6427CBC7" w14:textId="77777777" w:rsidR="00902D3F" w:rsidRDefault="00902D3F" w:rsidP="00902D3F">
            <w:pPr>
              <w:tabs>
                <w:tab w:val="left" w:pos="0"/>
              </w:tabs>
              <w:jc w:val="both"/>
              <w:rPr>
                <w:rFonts w:ascii="Garamond" w:hAnsi="Garamond" w:cs="Garamond"/>
                <w:b/>
                <w:bCs/>
                <w:i/>
                <w:iCs/>
              </w:rPr>
            </w:pPr>
          </w:p>
        </w:tc>
      </w:tr>
      <w:tr w:rsidR="00454215" w14:paraId="14694724" w14:textId="77777777">
        <w:tc>
          <w:tcPr>
            <w:tcW w:w="3794" w:type="dxa"/>
          </w:tcPr>
          <w:p w14:paraId="4823A9EE" w14:textId="77777777" w:rsidR="00454215" w:rsidRDefault="00454215" w:rsidP="00454215">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0F99995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6A5BEB16" w:rsidR="00454215" w:rsidRDefault="00454215" w:rsidP="00454215">
            <w:pPr>
              <w:tabs>
                <w:tab w:val="left" w:pos="0"/>
              </w:tabs>
              <w:jc w:val="both"/>
              <w:rPr>
                <w:rFonts w:ascii="Garamond" w:hAnsi="Garamond" w:cs="Garamond"/>
                <w:b/>
                <w:bCs/>
                <w:i/>
                <w:iCs/>
              </w:rPr>
            </w:pPr>
          </w:p>
        </w:tc>
        <w:tc>
          <w:tcPr>
            <w:tcW w:w="1276" w:type="dxa"/>
          </w:tcPr>
          <w:p w14:paraId="7C318FDF" w14:textId="77777777" w:rsidR="00454215" w:rsidRDefault="00454215" w:rsidP="00454215">
            <w:pPr>
              <w:tabs>
                <w:tab w:val="left" w:pos="0"/>
              </w:tabs>
              <w:jc w:val="both"/>
              <w:rPr>
                <w:rFonts w:ascii="Garamond" w:hAnsi="Garamond" w:cs="Garamond"/>
                <w:b/>
                <w:bCs/>
                <w:i/>
                <w:iCs/>
              </w:rPr>
            </w:pPr>
          </w:p>
        </w:tc>
      </w:tr>
      <w:tr w:rsidR="00454215" w14:paraId="763C9D1F" w14:textId="77777777">
        <w:tc>
          <w:tcPr>
            <w:tcW w:w="3794" w:type="dxa"/>
          </w:tcPr>
          <w:p w14:paraId="3C1C2CA5" w14:textId="4F1836A9" w:rsidR="00454215" w:rsidRDefault="00454215" w:rsidP="00454215">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454215" w:rsidRDefault="00454215" w:rsidP="00454215">
            <w:pPr>
              <w:tabs>
                <w:tab w:val="left" w:pos="0"/>
              </w:tabs>
              <w:jc w:val="both"/>
              <w:rPr>
                <w:rFonts w:ascii="Garamond" w:hAnsi="Garamond" w:cs="Garamond"/>
                <w:b/>
                <w:bCs/>
                <w:i/>
                <w:iCs/>
              </w:rPr>
            </w:pPr>
          </w:p>
        </w:tc>
        <w:tc>
          <w:tcPr>
            <w:tcW w:w="1276" w:type="dxa"/>
          </w:tcPr>
          <w:p w14:paraId="136DCC20" w14:textId="77777777" w:rsidR="00454215" w:rsidRDefault="00454215" w:rsidP="00454215">
            <w:pPr>
              <w:tabs>
                <w:tab w:val="left" w:pos="0"/>
              </w:tabs>
              <w:jc w:val="both"/>
              <w:rPr>
                <w:rFonts w:ascii="Garamond" w:hAnsi="Garamond" w:cs="Garamond"/>
                <w:b/>
                <w:bCs/>
                <w:i/>
                <w:iCs/>
              </w:rPr>
            </w:pPr>
          </w:p>
        </w:tc>
      </w:tr>
      <w:tr w:rsidR="00454215" w14:paraId="7C05DAFA" w14:textId="77777777">
        <w:tc>
          <w:tcPr>
            <w:tcW w:w="3794" w:type="dxa"/>
          </w:tcPr>
          <w:p w14:paraId="40ABFEF3" w14:textId="77777777" w:rsidR="00454215" w:rsidRDefault="00454215" w:rsidP="00454215">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3123D05B" w:rsidR="00454215" w:rsidRDefault="00454215" w:rsidP="00454215">
            <w:pPr>
              <w:tabs>
                <w:tab w:val="left" w:pos="0"/>
              </w:tabs>
              <w:jc w:val="both"/>
              <w:rPr>
                <w:rFonts w:ascii="Garamond" w:hAnsi="Garamond" w:cs="Garamond"/>
                <w:b/>
                <w:bCs/>
                <w:i/>
                <w:iCs/>
              </w:rPr>
            </w:pPr>
          </w:p>
        </w:tc>
        <w:tc>
          <w:tcPr>
            <w:tcW w:w="1275" w:type="dxa"/>
          </w:tcPr>
          <w:p w14:paraId="1137A036" w14:textId="45FCF12D"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1E09E0E8" w14:textId="0A7EAC89" w:rsidR="00454215" w:rsidRDefault="00454215" w:rsidP="00454215">
            <w:pPr>
              <w:tabs>
                <w:tab w:val="left" w:pos="0"/>
              </w:tabs>
              <w:jc w:val="both"/>
              <w:rPr>
                <w:rFonts w:ascii="Garamond" w:hAnsi="Garamond" w:cs="Garamond"/>
                <w:b/>
                <w:bCs/>
                <w:i/>
                <w:iCs/>
              </w:rPr>
            </w:pPr>
          </w:p>
        </w:tc>
      </w:tr>
      <w:tr w:rsidR="00246234" w14:paraId="0079AFAA" w14:textId="77777777">
        <w:tc>
          <w:tcPr>
            <w:tcW w:w="3794" w:type="dxa"/>
          </w:tcPr>
          <w:p w14:paraId="6CF93CB3" w14:textId="124D7B65" w:rsidR="00246234" w:rsidRDefault="00246234" w:rsidP="00454215">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309A81A2" w14:textId="41837BCD" w:rsidR="00246234" w:rsidRDefault="00246234"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26BFF31" w14:textId="77777777" w:rsidR="00246234" w:rsidRDefault="00246234" w:rsidP="00454215">
            <w:pPr>
              <w:tabs>
                <w:tab w:val="left" w:pos="0"/>
              </w:tabs>
              <w:jc w:val="both"/>
              <w:rPr>
                <w:rFonts w:ascii="Garamond" w:hAnsi="Garamond" w:cs="Garamond"/>
                <w:b/>
                <w:bCs/>
                <w:i/>
                <w:iCs/>
              </w:rPr>
            </w:pPr>
          </w:p>
        </w:tc>
        <w:tc>
          <w:tcPr>
            <w:tcW w:w="1276" w:type="dxa"/>
          </w:tcPr>
          <w:p w14:paraId="7429BE62" w14:textId="77777777" w:rsidR="00246234" w:rsidRDefault="00246234" w:rsidP="00454215">
            <w:pPr>
              <w:tabs>
                <w:tab w:val="left" w:pos="0"/>
              </w:tabs>
              <w:jc w:val="both"/>
              <w:rPr>
                <w:rFonts w:ascii="Garamond" w:hAnsi="Garamond" w:cs="Garamond"/>
                <w:b/>
                <w:bCs/>
                <w:i/>
                <w:iCs/>
              </w:rPr>
            </w:pPr>
          </w:p>
        </w:tc>
      </w:tr>
      <w:tr w:rsidR="00454215" w14:paraId="0D8CB8CA" w14:textId="77777777">
        <w:tc>
          <w:tcPr>
            <w:tcW w:w="3794" w:type="dxa"/>
          </w:tcPr>
          <w:p w14:paraId="07AE9997" w14:textId="77777777" w:rsidR="00454215" w:rsidRDefault="00454215" w:rsidP="00454215">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26ED3C30"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165DC8CE" w:rsidR="00454215" w:rsidRDefault="00454215" w:rsidP="00454215">
            <w:pPr>
              <w:tabs>
                <w:tab w:val="left" w:pos="0"/>
              </w:tabs>
              <w:jc w:val="both"/>
              <w:rPr>
                <w:rFonts w:ascii="Garamond" w:hAnsi="Garamond" w:cs="Garamond"/>
                <w:b/>
                <w:bCs/>
                <w:i/>
                <w:iCs/>
              </w:rPr>
            </w:pPr>
          </w:p>
        </w:tc>
        <w:tc>
          <w:tcPr>
            <w:tcW w:w="1276" w:type="dxa"/>
          </w:tcPr>
          <w:p w14:paraId="4F7318D6" w14:textId="77777777" w:rsidR="00454215" w:rsidRDefault="00454215" w:rsidP="00454215">
            <w:pPr>
              <w:tabs>
                <w:tab w:val="left" w:pos="0"/>
              </w:tabs>
              <w:jc w:val="both"/>
              <w:rPr>
                <w:rFonts w:ascii="Garamond" w:hAnsi="Garamond" w:cs="Garamond"/>
                <w:b/>
                <w:bCs/>
                <w:i/>
                <w:iCs/>
              </w:rPr>
            </w:pPr>
          </w:p>
        </w:tc>
      </w:tr>
      <w:tr w:rsidR="00454215" w14:paraId="3E02C89E" w14:textId="77777777">
        <w:tc>
          <w:tcPr>
            <w:tcW w:w="3794" w:type="dxa"/>
          </w:tcPr>
          <w:p w14:paraId="6A99D833" w14:textId="77777777" w:rsidR="00454215" w:rsidRDefault="00454215" w:rsidP="00454215">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454215" w:rsidRDefault="00454215" w:rsidP="00454215">
            <w:pPr>
              <w:tabs>
                <w:tab w:val="left" w:pos="0"/>
              </w:tabs>
              <w:jc w:val="both"/>
              <w:rPr>
                <w:rFonts w:ascii="Garamond" w:hAnsi="Garamond" w:cs="Garamond"/>
                <w:b/>
                <w:bCs/>
                <w:i/>
                <w:iCs/>
              </w:rPr>
            </w:pPr>
          </w:p>
        </w:tc>
        <w:tc>
          <w:tcPr>
            <w:tcW w:w="1275" w:type="dxa"/>
          </w:tcPr>
          <w:p w14:paraId="6EE47EE4"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454215" w:rsidRDefault="00454215" w:rsidP="00454215">
            <w:pPr>
              <w:tabs>
                <w:tab w:val="left" w:pos="0"/>
              </w:tabs>
              <w:jc w:val="both"/>
              <w:rPr>
                <w:rFonts w:ascii="Garamond" w:hAnsi="Garamond" w:cs="Garamond"/>
                <w:b/>
                <w:bCs/>
                <w:i/>
                <w:iCs/>
              </w:rPr>
            </w:pPr>
          </w:p>
        </w:tc>
      </w:tr>
      <w:tr w:rsidR="00454215" w14:paraId="74A0BC93" w14:textId="77777777">
        <w:tc>
          <w:tcPr>
            <w:tcW w:w="3794" w:type="dxa"/>
          </w:tcPr>
          <w:p w14:paraId="0BD73D41" w14:textId="77777777" w:rsidR="00454215" w:rsidRDefault="00454215" w:rsidP="00454215">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79248A7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14115CDF" w:rsidR="00454215" w:rsidRDefault="00454215" w:rsidP="00454215">
            <w:pPr>
              <w:tabs>
                <w:tab w:val="left" w:pos="0"/>
              </w:tabs>
              <w:jc w:val="both"/>
              <w:rPr>
                <w:rFonts w:ascii="Garamond" w:hAnsi="Garamond" w:cs="Garamond"/>
                <w:b/>
                <w:bCs/>
                <w:i/>
                <w:iCs/>
              </w:rPr>
            </w:pPr>
          </w:p>
        </w:tc>
        <w:tc>
          <w:tcPr>
            <w:tcW w:w="1276" w:type="dxa"/>
          </w:tcPr>
          <w:p w14:paraId="624E65B5" w14:textId="77777777" w:rsidR="00454215" w:rsidRDefault="00454215" w:rsidP="00454215">
            <w:pPr>
              <w:tabs>
                <w:tab w:val="left" w:pos="0"/>
              </w:tabs>
              <w:jc w:val="both"/>
              <w:rPr>
                <w:rFonts w:ascii="Garamond" w:hAnsi="Garamond" w:cs="Garamond"/>
                <w:b/>
                <w:bCs/>
                <w:i/>
                <w:iCs/>
              </w:rPr>
            </w:pPr>
          </w:p>
        </w:tc>
      </w:tr>
      <w:tr w:rsidR="00454215" w14:paraId="2CC9A19E" w14:textId="77777777">
        <w:tc>
          <w:tcPr>
            <w:tcW w:w="3794" w:type="dxa"/>
          </w:tcPr>
          <w:p w14:paraId="71DEE70B" w14:textId="142690F1" w:rsidR="00454215" w:rsidRDefault="00454215" w:rsidP="00454215">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454215" w:rsidRDefault="00454215" w:rsidP="00454215">
            <w:pPr>
              <w:tabs>
                <w:tab w:val="left" w:pos="0"/>
                <w:tab w:val="left" w:pos="1051"/>
              </w:tabs>
              <w:jc w:val="both"/>
              <w:rPr>
                <w:rFonts w:ascii="Garamond" w:hAnsi="Garamond" w:cs="Garamond"/>
                <w:b/>
                <w:bCs/>
                <w:i/>
                <w:iCs/>
              </w:rPr>
            </w:pPr>
          </w:p>
        </w:tc>
        <w:tc>
          <w:tcPr>
            <w:tcW w:w="1276" w:type="dxa"/>
          </w:tcPr>
          <w:p w14:paraId="642CFBED" w14:textId="77777777" w:rsidR="00454215" w:rsidRDefault="00454215" w:rsidP="00454215">
            <w:pPr>
              <w:tabs>
                <w:tab w:val="left" w:pos="0"/>
              </w:tabs>
              <w:jc w:val="both"/>
              <w:rPr>
                <w:rFonts w:ascii="Garamond" w:hAnsi="Garamond" w:cs="Garamond"/>
                <w:b/>
                <w:bCs/>
                <w:i/>
                <w:iCs/>
              </w:rPr>
            </w:pPr>
          </w:p>
        </w:tc>
      </w:tr>
      <w:tr w:rsidR="00454215" w14:paraId="4528DDC0" w14:textId="77777777">
        <w:tc>
          <w:tcPr>
            <w:tcW w:w="3794" w:type="dxa"/>
          </w:tcPr>
          <w:p w14:paraId="556F3BDA" w14:textId="77777777" w:rsidR="00454215" w:rsidRDefault="00454215" w:rsidP="00454215">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454215" w:rsidRDefault="00454215" w:rsidP="00454215">
            <w:pPr>
              <w:tabs>
                <w:tab w:val="left" w:pos="0"/>
              </w:tabs>
              <w:jc w:val="both"/>
              <w:rPr>
                <w:rFonts w:ascii="Garamond" w:hAnsi="Garamond" w:cs="Garamond"/>
                <w:b/>
                <w:bCs/>
                <w:i/>
                <w:iCs/>
              </w:rPr>
            </w:pPr>
          </w:p>
        </w:tc>
        <w:tc>
          <w:tcPr>
            <w:tcW w:w="1275" w:type="dxa"/>
          </w:tcPr>
          <w:p w14:paraId="757040F9" w14:textId="6D41A1A3" w:rsidR="00454215" w:rsidRDefault="00454215" w:rsidP="00454215">
            <w:pPr>
              <w:tabs>
                <w:tab w:val="left" w:pos="0"/>
                <w:tab w:val="left" w:pos="1051"/>
              </w:tabs>
              <w:jc w:val="both"/>
              <w:rPr>
                <w:rFonts w:ascii="Garamond" w:hAnsi="Garamond" w:cs="Garamond"/>
                <w:b/>
                <w:bCs/>
                <w:i/>
                <w:iCs/>
              </w:rPr>
            </w:pPr>
          </w:p>
        </w:tc>
        <w:tc>
          <w:tcPr>
            <w:tcW w:w="1276" w:type="dxa"/>
          </w:tcPr>
          <w:p w14:paraId="6E797921" w14:textId="09E2E806" w:rsidR="00454215" w:rsidRDefault="0037428A" w:rsidP="00454215">
            <w:pPr>
              <w:tabs>
                <w:tab w:val="left" w:pos="0"/>
              </w:tabs>
              <w:jc w:val="both"/>
              <w:rPr>
                <w:rFonts w:ascii="Garamond" w:hAnsi="Garamond" w:cs="Garamond"/>
                <w:b/>
                <w:bCs/>
                <w:i/>
                <w:iCs/>
              </w:rPr>
            </w:pPr>
            <w:r>
              <w:rPr>
                <w:rFonts w:ascii="Garamond" w:hAnsi="Garamond" w:cs="Garamond"/>
                <w:b/>
                <w:bCs/>
                <w:i/>
                <w:iCs/>
              </w:rPr>
              <w:t>X</w:t>
            </w:r>
          </w:p>
        </w:tc>
      </w:tr>
      <w:tr w:rsidR="0037428A" w14:paraId="669BEDFD" w14:textId="77777777">
        <w:tc>
          <w:tcPr>
            <w:tcW w:w="3794" w:type="dxa"/>
          </w:tcPr>
          <w:p w14:paraId="4BCFE4D8" w14:textId="77777777" w:rsidR="0037428A" w:rsidRDefault="0037428A" w:rsidP="0037428A">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774EE749"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4CB1F7E6" w14:textId="45FD3FC1" w:rsidR="0037428A" w:rsidRDefault="0037428A" w:rsidP="0037428A">
            <w:pPr>
              <w:tabs>
                <w:tab w:val="left" w:pos="0"/>
              </w:tabs>
              <w:jc w:val="both"/>
              <w:rPr>
                <w:rFonts w:ascii="Garamond" w:hAnsi="Garamond" w:cs="Garamond"/>
                <w:b/>
                <w:bCs/>
                <w:i/>
                <w:iCs/>
              </w:rPr>
            </w:pPr>
          </w:p>
        </w:tc>
        <w:tc>
          <w:tcPr>
            <w:tcW w:w="1276" w:type="dxa"/>
          </w:tcPr>
          <w:p w14:paraId="62801469" w14:textId="77777777" w:rsidR="0037428A" w:rsidRDefault="0037428A" w:rsidP="0037428A">
            <w:pPr>
              <w:tabs>
                <w:tab w:val="left" w:pos="0"/>
              </w:tabs>
              <w:jc w:val="both"/>
              <w:rPr>
                <w:rFonts w:ascii="Garamond" w:hAnsi="Garamond" w:cs="Garamond"/>
                <w:b/>
                <w:bCs/>
                <w:i/>
                <w:iCs/>
              </w:rPr>
            </w:pPr>
          </w:p>
        </w:tc>
      </w:tr>
      <w:tr w:rsidR="0037428A" w14:paraId="77A99B51" w14:textId="77777777">
        <w:tc>
          <w:tcPr>
            <w:tcW w:w="3794" w:type="dxa"/>
          </w:tcPr>
          <w:p w14:paraId="0705E7B1" w14:textId="79E6960E" w:rsidR="0037428A" w:rsidRDefault="0037428A" w:rsidP="0037428A">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37428A" w:rsidRDefault="0037428A" w:rsidP="0037428A">
            <w:pPr>
              <w:tabs>
                <w:tab w:val="left" w:pos="0"/>
              </w:tabs>
              <w:jc w:val="both"/>
              <w:rPr>
                <w:rFonts w:ascii="Garamond" w:hAnsi="Garamond" w:cs="Garamond"/>
                <w:b/>
                <w:bCs/>
                <w:i/>
                <w:iCs/>
              </w:rPr>
            </w:pPr>
          </w:p>
        </w:tc>
        <w:tc>
          <w:tcPr>
            <w:tcW w:w="1276" w:type="dxa"/>
          </w:tcPr>
          <w:p w14:paraId="618648F4" w14:textId="77777777" w:rsidR="0037428A" w:rsidRDefault="0037428A" w:rsidP="0037428A">
            <w:pPr>
              <w:tabs>
                <w:tab w:val="left" w:pos="0"/>
              </w:tabs>
              <w:jc w:val="both"/>
              <w:rPr>
                <w:rFonts w:ascii="Garamond" w:hAnsi="Garamond" w:cs="Garamond"/>
                <w:b/>
                <w:bCs/>
                <w:i/>
                <w:iCs/>
              </w:rPr>
            </w:pPr>
          </w:p>
        </w:tc>
      </w:tr>
      <w:tr w:rsidR="0037428A" w14:paraId="00572D8D" w14:textId="77777777">
        <w:tc>
          <w:tcPr>
            <w:tcW w:w="7621" w:type="dxa"/>
            <w:gridSpan w:val="4"/>
          </w:tcPr>
          <w:p w14:paraId="2B6EC8D4" w14:textId="625FC071" w:rsidR="0037428A" w:rsidRDefault="0037428A" w:rsidP="0037428A">
            <w:pPr>
              <w:tabs>
                <w:tab w:val="left" w:pos="0"/>
              </w:tabs>
              <w:jc w:val="both"/>
              <w:rPr>
                <w:rFonts w:ascii="Garamond" w:hAnsi="Garamond" w:cs="Garamond"/>
                <w:b/>
                <w:bCs/>
                <w:i/>
                <w:iCs/>
              </w:rPr>
            </w:pPr>
          </w:p>
          <w:p w14:paraId="0E66A704" w14:textId="77777777" w:rsidR="0037428A" w:rsidRDefault="0037428A" w:rsidP="0037428A">
            <w:pPr>
              <w:tabs>
                <w:tab w:val="left" w:pos="0"/>
              </w:tabs>
              <w:jc w:val="both"/>
              <w:rPr>
                <w:rFonts w:ascii="Garamond" w:hAnsi="Garamond" w:cs="Garamond"/>
                <w:b/>
                <w:bCs/>
                <w:i/>
                <w:iCs/>
              </w:rPr>
            </w:pPr>
          </w:p>
          <w:p w14:paraId="40B87B18" w14:textId="42755C9D" w:rsidR="0037428A" w:rsidRDefault="0037428A" w:rsidP="0037428A">
            <w:pPr>
              <w:tabs>
                <w:tab w:val="left" w:pos="0"/>
              </w:tabs>
              <w:jc w:val="both"/>
              <w:rPr>
                <w:rFonts w:ascii="Garamond" w:hAnsi="Garamond" w:cs="Garamond"/>
                <w:b/>
                <w:bCs/>
                <w:i/>
                <w:iCs/>
              </w:rPr>
            </w:pPr>
          </w:p>
        </w:tc>
      </w:tr>
      <w:tr w:rsidR="0037428A" w14:paraId="4918BF01" w14:textId="77777777">
        <w:tc>
          <w:tcPr>
            <w:tcW w:w="3794" w:type="dxa"/>
            <w:shd w:val="clear" w:color="auto" w:fill="D9D9D9"/>
          </w:tcPr>
          <w:p w14:paraId="2B7B27EE" w14:textId="77777777" w:rsidR="0037428A" w:rsidRDefault="0037428A" w:rsidP="0037428A">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37428A" w:rsidRDefault="0037428A" w:rsidP="0037428A">
            <w:pPr>
              <w:tabs>
                <w:tab w:val="left" w:pos="0"/>
              </w:tabs>
              <w:jc w:val="both"/>
              <w:rPr>
                <w:rFonts w:ascii="Garamond" w:hAnsi="Garamond" w:cs="Garamond"/>
                <w:b/>
                <w:bCs/>
                <w:sz w:val="24"/>
                <w:szCs w:val="24"/>
              </w:rPr>
            </w:pPr>
          </w:p>
        </w:tc>
        <w:tc>
          <w:tcPr>
            <w:tcW w:w="1276" w:type="dxa"/>
            <w:shd w:val="clear" w:color="auto" w:fill="D9D9D9"/>
          </w:tcPr>
          <w:p w14:paraId="56A7CA39"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Ass. giustif.</w:t>
            </w:r>
          </w:p>
        </w:tc>
        <w:tc>
          <w:tcPr>
            <w:tcW w:w="1276" w:type="dxa"/>
            <w:shd w:val="clear" w:color="auto" w:fill="D9D9D9"/>
          </w:tcPr>
          <w:p w14:paraId="3D96466E"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Ass. ingiust.</w:t>
            </w:r>
          </w:p>
        </w:tc>
      </w:tr>
      <w:tr w:rsidR="0037428A" w14:paraId="41D90BC7" w14:textId="77777777">
        <w:tc>
          <w:tcPr>
            <w:tcW w:w="3794" w:type="dxa"/>
          </w:tcPr>
          <w:p w14:paraId="5564696C" w14:textId="77777777" w:rsidR="0037428A" w:rsidRDefault="0037428A" w:rsidP="0037428A">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5C7043D5"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0FC039A6" w:rsidR="0037428A" w:rsidRDefault="0037428A" w:rsidP="0037428A">
            <w:pPr>
              <w:tabs>
                <w:tab w:val="left" w:pos="0"/>
              </w:tabs>
              <w:jc w:val="both"/>
              <w:rPr>
                <w:rFonts w:ascii="Garamond" w:hAnsi="Garamond" w:cs="Garamond"/>
                <w:b/>
                <w:bCs/>
                <w:i/>
                <w:iCs/>
              </w:rPr>
            </w:pPr>
          </w:p>
        </w:tc>
        <w:tc>
          <w:tcPr>
            <w:tcW w:w="1276" w:type="dxa"/>
          </w:tcPr>
          <w:p w14:paraId="343DCC72" w14:textId="77777777" w:rsidR="0037428A" w:rsidRDefault="0037428A" w:rsidP="0037428A">
            <w:pPr>
              <w:tabs>
                <w:tab w:val="left" w:pos="0"/>
              </w:tabs>
              <w:jc w:val="both"/>
              <w:rPr>
                <w:rFonts w:ascii="Garamond" w:hAnsi="Garamond" w:cs="Garamond"/>
                <w:b/>
                <w:bCs/>
                <w:i/>
                <w:iCs/>
              </w:rPr>
            </w:pPr>
          </w:p>
        </w:tc>
      </w:tr>
      <w:tr w:rsidR="0037428A" w14:paraId="627E344C" w14:textId="77777777">
        <w:tc>
          <w:tcPr>
            <w:tcW w:w="3794" w:type="dxa"/>
          </w:tcPr>
          <w:p w14:paraId="417BB66D" w14:textId="02D8C917" w:rsidR="0037428A" w:rsidRDefault="0037428A" w:rsidP="0037428A">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37428A" w:rsidRDefault="0037428A" w:rsidP="0037428A">
            <w:pPr>
              <w:tabs>
                <w:tab w:val="left" w:pos="0"/>
              </w:tabs>
              <w:jc w:val="both"/>
              <w:rPr>
                <w:rFonts w:ascii="Garamond" w:hAnsi="Garamond" w:cs="Garamond"/>
                <w:b/>
                <w:bCs/>
                <w:i/>
                <w:iCs/>
              </w:rPr>
            </w:pPr>
          </w:p>
        </w:tc>
        <w:tc>
          <w:tcPr>
            <w:tcW w:w="1276" w:type="dxa"/>
          </w:tcPr>
          <w:p w14:paraId="60D18F95" w14:textId="77777777" w:rsidR="0037428A" w:rsidRDefault="0037428A" w:rsidP="0037428A">
            <w:pPr>
              <w:tabs>
                <w:tab w:val="left" w:pos="0"/>
              </w:tabs>
              <w:jc w:val="both"/>
              <w:rPr>
                <w:rFonts w:ascii="Garamond" w:hAnsi="Garamond" w:cs="Garamond"/>
                <w:b/>
                <w:bCs/>
                <w:i/>
                <w:iCs/>
              </w:rPr>
            </w:pPr>
          </w:p>
        </w:tc>
      </w:tr>
      <w:tr w:rsidR="0037428A" w14:paraId="0BE326A3" w14:textId="77777777">
        <w:tc>
          <w:tcPr>
            <w:tcW w:w="3794" w:type="dxa"/>
          </w:tcPr>
          <w:p w14:paraId="1D519CA2" w14:textId="77777777" w:rsidR="0037428A" w:rsidRDefault="0037428A" w:rsidP="0037428A">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28B11BE6"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4FE89536" w:rsidR="0037428A" w:rsidRDefault="0037428A" w:rsidP="0037428A">
            <w:pPr>
              <w:tabs>
                <w:tab w:val="left" w:pos="0"/>
              </w:tabs>
              <w:jc w:val="both"/>
              <w:rPr>
                <w:rFonts w:ascii="Garamond" w:hAnsi="Garamond" w:cs="Garamond"/>
                <w:b/>
                <w:bCs/>
                <w:i/>
                <w:iCs/>
              </w:rPr>
            </w:pPr>
          </w:p>
        </w:tc>
        <w:tc>
          <w:tcPr>
            <w:tcW w:w="1276" w:type="dxa"/>
          </w:tcPr>
          <w:p w14:paraId="72ADAD6D" w14:textId="77777777" w:rsidR="0037428A" w:rsidRDefault="0037428A" w:rsidP="0037428A">
            <w:pPr>
              <w:tabs>
                <w:tab w:val="left" w:pos="0"/>
              </w:tabs>
              <w:jc w:val="both"/>
              <w:rPr>
                <w:rFonts w:ascii="Garamond" w:hAnsi="Garamond" w:cs="Garamond"/>
                <w:b/>
                <w:bCs/>
                <w:i/>
                <w:iCs/>
              </w:rPr>
            </w:pPr>
          </w:p>
        </w:tc>
      </w:tr>
      <w:tr w:rsidR="0037428A" w14:paraId="4B1A06BA" w14:textId="77777777">
        <w:tc>
          <w:tcPr>
            <w:tcW w:w="3794" w:type="dxa"/>
          </w:tcPr>
          <w:p w14:paraId="244DEE65" w14:textId="77777777" w:rsidR="0037428A" w:rsidRDefault="0037428A" w:rsidP="0037428A">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7628E07F"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3232FB49" w14:textId="096188DB" w:rsidR="0037428A" w:rsidRDefault="0037428A" w:rsidP="0037428A">
            <w:pPr>
              <w:tabs>
                <w:tab w:val="left" w:pos="0"/>
              </w:tabs>
              <w:jc w:val="both"/>
              <w:rPr>
                <w:rFonts w:ascii="Garamond" w:hAnsi="Garamond" w:cs="Garamond"/>
                <w:b/>
                <w:bCs/>
                <w:i/>
                <w:iCs/>
              </w:rPr>
            </w:pPr>
          </w:p>
        </w:tc>
        <w:tc>
          <w:tcPr>
            <w:tcW w:w="1276" w:type="dxa"/>
          </w:tcPr>
          <w:p w14:paraId="68DEEC3E" w14:textId="72C7CDA3" w:rsidR="0037428A" w:rsidRDefault="0037428A" w:rsidP="0037428A">
            <w:pPr>
              <w:tabs>
                <w:tab w:val="left" w:pos="0"/>
              </w:tabs>
              <w:jc w:val="both"/>
              <w:rPr>
                <w:rFonts w:ascii="Garamond" w:hAnsi="Garamond" w:cs="Garamond"/>
                <w:b/>
                <w:bCs/>
                <w:i/>
                <w:iCs/>
              </w:rPr>
            </w:pPr>
          </w:p>
        </w:tc>
      </w:tr>
      <w:tr w:rsidR="0037428A" w14:paraId="4DD0C733" w14:textId="77777777">
        <w:tc>
          <w:tcPr>
            <w:tcW w:w="3794" w:type="dxa"/>
          </w:tcPr>
          <w:p w14:paraId="4080DF3E" w14:textId="77777777" w:rsidR="0037428A" w:rsidRDefault="0037428A" w:rsidP="0037428A">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37428A" w:rsidRDefault="0037428A" w:rsidP="0037428A">
            <w:pPr>
              <w:tabs>
                <w:tab w:val="left" w:pos="0"/>
              </w:tabs>
              <w:jc w:val="both"/>
              <w:rPr>
                <w:rFonts w:ascii="Garamond" w:hAnsi="Garamond" w:cs="Garamond"/>
                <w:b/>
                <w:bCs/>
                <w:i/>
                <w:iCs/>
              </w:rPr>
            </w:pPr>
          </w:p>
        </w:tc>
        <w:tc>
          <w:tcPr>
            <w:tcW w:w="1276" w:type="dxa"/>
          </w:tcPr>
          <w:p w14:paraId="0D88A28E" w14:textId="77777777" w:rsidR="0037428A" w:rsidRDefault="0037428A" w:rsidP="0037428A">
            <w:pPr>
              <w:tabs>
                <w:tab w:val="left" w:pos="0"/>
              </w:tabs>
              <w:jc w:val="both"/>
              <w:rPr>
                <w:rFonts w:ascii="Garamond" w:hAnsi="Garamond" w:cs="Garamond"/>
                <w:b/>
                <w:bCs/>
                <w:i/>
                <w:iCs/>
              </w:rPr>
            </w:pPr>
          </w:p>
        </w:tc>
      </w:tr>
      <w:tr w:rsidR="0037428A" w14:paraId="53229B46" w14:textId="77777777">
        <w:tc>
          <w:tcPr>
            <w:tcW w:w="3794" w:type="dxa"/>
          </w:tcPr>
          <w:p w14:paraId="5D76D068" w14:textId="77777777" w:rsidR="0037428A" w:rsidRDefault="0037428A" w:rsidP="0037428A">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D1EC004"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4F50E2EF" w:rsidR="0037428A" w:rsidRDefault="0037428A" w:rsidP="0037428A">
            <w:pPr>
              <w:tabs>
                <w:tab w:val="left" w:pos="0"/>
              </w:tabs>
              <w:jc w:val="both"/>
              <w:rPr>
                <w:rFonts w:ascii="Garamond" w:hAnsi="Garamond" w:cs="Garamond"/>
                <w:b/>
                <w:bCs/>
                <w:i/>
                <w:iCs/>
              </w:rPr>
            </w:pPr>
          </w:p>
        </w:tc>
        <w:tc>
          <w:tcPr>
            <w:tcW w:w="1276" w:type="dxa"/>
          </w:tcPr>
          <w:p w14:paraId="0D500D80" w14:textId="77777777" w:rsidR="0037428A" w:rsidRDefault="0037428A" w:rsidP="0037428A">
            <w:pPr>
              <w:tabs>
                <w:tab w:val="left" w:pos="0"/>
              </w:tabs>
              <w:jc w:val="both"/>
              <w:rPr>
                <w:rFonts w:ascii="Garamond" w:hAnsi="Garamond" w:cs="Garamond"/>
                <w:b/>
                <w:bCs/>
                <w:i/>
                <w:iCs/>
              </w:rPr>
            </w:pPr>
          </w:p>
        </w:tc>
      </w:tr>
      <w:tr w:rsidR="0037428A" w14:paraId="1E007BF8" w14:textId="77777777">
        <w:tc>
          <w:tcPr>
            <w:tcW w:w="3794" w:type="dxa"/>
          </w:tcPr>
          <w:p w14:paraId="71ABB9F9" w14:textId="77777777" w:rsidR="0037428A" w:rsidRDefault="0037428A" w:rsidP="0037428A">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5DD220C7" w:rsidR="0037428A" w:rsidRDefault="0037428A" w:rsidP="0037428A">
            <w:pPr>
              <w:tabs>
                <w:tab w:val="left" w:pos="0"/>
              </w:tabs>
              <w:jc w:val="both"/>
              <w:rPr>
                <w:rFonts w:ascii="Garamond" w:hAnsi="Garamond" w:cs="Garamond"/>
                <w:b/>
                <w:bCs/>
                <w:i/>
                <w:iCs/>
              </w:rPr>
            </w:pPr>
          </w:p>
        </w:tc>
        <w:tc>
          <w:tcPr>
            <w:tcW w:w="1275" w:type="dxa"/>
          </w:tcPr>
          <w:p w14:paraId="002CD360" w14:textId="043228C1"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52B5A825" w14:textId="77777777" w:rsidR="0037428A" w:rsidRDefault="0037428A" w:rsidP="0037428A">
            <w:pPr>
              <w:tabs>
                <w:tab w:val="left" w:pos="0"/>
              </w:tabs>
              <w:jc w:val="both"/>
              <w:rPr>
                <w:rFonts w:ascii="Garamond" w:hAnsi="Garamond" w:cs="Garamond"/>
                <w:b/>
                <w:bCs/>
                <w:i/>
                <w:iCs/>
              </w:rPr>
            </w:pPr>
          </w:p>
        </w:tc>
      </w:tr>
      <w:tr w:rsidR="0037428A" w14:paraId="69DEC13E" w14:textId="77777777">
        <w:tc>
          <w:tcPr>
            <w:tcW w:w="3794" w:type="dxa"/>
          </w:tcPr>
          <w:p w14:paraId="13A0A9DF" w14:textId="29208C69" w:rsidR="0037428A" w:rsidRDefault="0037428A" w:rsidP="0037428A">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669C0F03" w:rsidR="0037428A" w:rsidRDefault="0037428A" w:rsidP="0037428A">
            <w:pPr>
              <w:tabs>
                <w:tab w:val="left" w:pos="0"/>
              </w:tabs>
              <w:jc w:val="both"/>
              <w:rPr>
                <w:rFonts w:ascii="Garamond" w:hAnsi="Garamond" w:cs="Garamond"/>
                <w:b/>
                <w:bCs/>
                <w:i/>
                <w:iCs/>
              </w:rPr>
            </w:pPr>
          </w:p>
        </w:tc>
        <w:tc>
          <w:tcPr>
            <w:tcW w:w="1275" w:type="dxa"/>
          </w:tcPr>
          <w:p w14:paraId="6F2470C1" w14:textId="0BF8C6C0"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640689BB" w14:textId="77777777" w:rsidR="0037428A" w:rsidRDefault="0037428A" w:rsidP="0037428A">
            <w:pPr>
              <w:tabs>
                <w:tab w:val="left" w:pos="0"/>
              </w:tabs>
              <w:jc w:val="both"/>
              <w:rPr>
                <w:rFonts w:ascii="Garamond" w:hAnsi="Garamond" w:cs="Garamond"/>
                <w:b/>
                <w:bCs/>
                <w:i/>
                <w:iCs/>
              </w:rPr>
            </w:pPr>
          </w:p>
        </w:tc>
      </w:tr>
      <w:tr w:rsidR="0037428A" w14:paraId="31EE7CAC" w14:textId="77777777">
        <w:tc>
          <w:tcPr>
            <w:tcW w:w="3794" w:type="dxa"/>
          </w:tcPr>
          <w:p w14:paraId="1FDF3F6A" w14:textId="1136AE73" w:rsidR="0037428A" w:rsidRDefault="0037428A" w:rsidP="0037428A">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1C76E2D1"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77777777" w:rsidR="0037428A" w:rsidRDefault="0037428A" w:rsidP="0037428A">
            <w:pPr>
              <w:tabs>
                <w:tab w:val="left" w:pos="0"/>
              </w:tabs>
              <w:jc w:val="both"/>
              <w:rPr>
                <w:rFonts w:ascii="Garamond" w:hAnsi="Garamond" w:cs="Garamond"/>
                <w:b/>
                <w:bCs/>
                <w:i/>
                <w:iCs/>
              </w:rPr>
            </w:pPr>
          </w:p>
        </w:tc>
        <w:tc>
          <w:tcPr>
            <w:tcW w:w="1276" w:type="dxa"/>
          </w:tcPr>
          <w:p w14:paraId="46BF3F5C" w14:textId="77777777" w:rsidR="0037428A" w:rsidRDefault="0037428A" w:rsidP="0037428A">
            <w:pPr>
              <w:tabs>
                <w:tab w:val="left" w:pos="0"/>
              </w:tabs>
              <w:jc w:val="both"/>
              <w:rPr>
                <w:rFonts w:ascii="Garamond" w:hAnsi="Garamond" w:cs="Garamond"/>
                <w:b/>
                <w:bCs/>
                <w:i/>
                <w:iCs/>
              </w:rPr>
            </w:pPr>
          </w:p>
        </w:tc>
      </w:tr>
      <w:tr w:rsidR="0037428A" w14:paraId="1DDB38C2" w14:textId="77777777">
        <w:tc>
          <w:tcPr>
            <w:tcW w:w="3794" w:type="dxa"/>
          </w:tcPr>
          <w:p w14:paraId="21A86076" w14:textId="77777777" w:rsidR="0037428A" w:rsidRDefault="0037428A" w:rsidP="0037428A">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7A267AA2"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54BA3085" w14:textId="6EE24964" w:rsidR="0037428A" w:rsidRDefault="0037428A" w:rsidP="0037428A">
            <w:pPr>
              <w:tabs>
                <w:tab w:val="left" w:pos="0"/>
              </w:tabs>
              <w:jc w:val="both"/>
              <w:rPr>
                <w:rFonts w:ascii="Garamond" w:hAnsi="Garamond" w:cs="Garamond"/>
                <w:b/>
                <w:bCs/>
                <w:i/>
                <w:iCs/>
              </w:rPr>
            </w:pPr>
          </w:p>
        </w:tc>
        <w:tc>
          <w:tcPr>
            <w:tcW w:w="1276" w:type="dxa"/>
          </w:tcPr>
          <w:p w14:paraId="05E42E92" w14:textId="77777777" w:rsidR="0037428A" w:rsidRDefault="0037428A" w:rsidP="0037428A">
            <w:pPr>
              <w:tabs>
                <w:tab w:val="left" w:pos="0"/>
              </w:tabs>
              <w:jc w:val="both"/>
              <w:rPr>
                <w:rFonts w:ascii="Garamond" w:hAnsi="Garamond" w:cs="Garamond"/>
                <w:b/>
                <w:bCs/>
                <w:i/>
                <w:iCs/>
              </w:rPr>
            </w:pPr>
          </w:p>
        </w:tc>
      </w:tr>
      <w:tr w:rsidR="0037428A" w14:paraId="1326C086" w14:textId="77777777">
        <w:tc>
          <w:tcPr>
            <w:tcW w:w="3794" w:type="dxa"/>
          </w:tcPr>
          <w:p w14:paraId="3726AA88" w14:textId="77777777" w:rsidR="0037428A" w:rsidRDefault="0037428A" w:rsidP="0037428A">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6D8D044D" w:rsidR="0037428A" w:rsidRDefault="0037428A" w:rsidP="0037428A">
            <w:pPr>
              <w:tabs>
                <w:tab w:val="left" w:pos="0"/>
              </w:tabs>
              <w:jc w:val="both"/>
              <w:rPr>
                <w:rFonts w:ascii="Garamond" w:hAnsi="Garamond" w:cs="Garamond"/>
                <w:b/>
                <w:bCs/>
                <w:i/>
                <w:iCs/>
              </w:rPr>
            </w:pPr>
          </w:p>
        </w:tc>
        <w:tc>
          <w:tcPr>
            <w:tcW w:w="1275" w:type="dxa"/>
          </w:tcPr>
          <w:p w14:paraId="11B7435C" w14:textId="55EAEDB1"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3E9FCA75" w14:textId="77777777" w:rsidR="0037428A" w:rsidRDefault="0037428A" w:rsidP="0037428A">
            <w:pPr>
              <w:tabs>
                <w:tab w:val="left" w:pos="0"/>
              </w:tabs>
              <w:jc w:val="both"/>
              <w:rPr>
                <w:rFonts w:ascii="Garamond" w:hAnsi="Garamond" w:cs="Garamond"/>
                <w:b/>
                <w:bCs/>
                <w:i/>
                <w:iCs/>
              </w:rPr>
            </w:pPr>
          </w:p>
        </w:tc>
      </w:tr>
      <w:tr w:rsidR="0037428A" w14:paraId="05F08DBA" w14:textId="77777777">
        <w:tc>
          <w:tcPr>
            <w:tcW w:w="3794" w:type="dxa"/>
          </w:tcPr>
          <w:p w14:paraId="4A2FD7B7" w14:textId="77777777" w:rsidR="0037428A" w:rsidRDefault="0037428A" w:rsidP="0037428A">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5B31A948"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52106CFB" w:rsidR="0037428A" w:rsidRDefault="0037428A" w:rsidP="0037428A">
            <w:pPr>
              <w:tabs>
                <w:tab w:val="left" w:pos="0"/>
              </w:tabs>
              <w:jc w:val="both"/>
              <w:rPr>
                <w:rFonts w:ascii="Garamond" w:hAnsi="Garamond" w:cs="Garamond"/>
                <w:b/>
                <w:bCs/>
                <w:i/>
                <w:iCs/>
              </w:rPr>
            </w:pPr>
          </w:p>
        </w:tc>
        <w:tc>
          <w:tcPr>
            <w:tcW w:w="1276" w:type="dxa"/>
          </w:tcPr>
          <w:p w14:paraId="7BABB94C" w14:textId="77777777" w:rsidR="0037428A" w:rsidRDefault="0037428A" w:rsidP="0037428A">
            <w:pPr>
              <w:tabs>
                <w:tab w:val="left" w:pos="0"/>
              </w:tabs>
              <w:jc w:val="both"/>
              <w:rPr>
                <w:rFonts w:ascii="Garamond" w:hAnsi="Garamond" w:cs="Garamond"/>
                <w:b/>
                <w:bCs/>
                <w:i/>
                <w:iCs/>
              </w:rPr>
            </w:pPr>
          </w:p>
        </w:tc>
      </w:tr>
      <w:tr w:rsidR="0037428A" w14:paraId="42C40A6F" w14:textId="77777777">
        <w:tc>
          <w:tcPr>
            <w:tcW w:w="3794" w:type="dxa"/>
          </w:tcPr>
          <w:p w14:paraId="7879C872" w14:textId="77777777" w:rsidR="0037428A" w:rsidRDefault="0037428A" w:rsidP="0037428A">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37428A" w:rsidRDefault="0037428A" w:rsidP="0037428A">
            <w:pPr>
              <w:tabs>
                <w:tab w:val="left" w:pos="0"/>
              </w:tabs>
              <w:jc w:val="both"/>
              <w:rPr>
                <w:rFonts w:ascii="Garamond" w:hAnsi="Garamond" w:cs="Garamond"/>
                <w:b/>
                <w:bCs/>
                <w:i/>
                <w:iCs/>
              </w:rPr>
            </w:pPr>
          </w:p>
        </w:tc>
        <w:tc>
          <w:tcPr>
            <w:tcW w:w="1276" w:type="dxa"/>
          </w:tcPr>
          <w:p w14:paraId="77924DEA" w14:textId="77777777" w:rsidR="0037428A" w:rsidRDefault="0037428A" w:rsidP="0037428A">
            <w:pPr>
              <w:tabs>
                <w:tab w:val="left" w:pos="0"/>
              </w:tabs>
              <w:jc w:val="both"/>
              <w:rPr>
                <w:rFonts w:ascii="Garamond" w:hAnsi="Garamond" w:cs="Garamond"/>
                <w:b/>
                <w:bCs/>
                <w:i/>
                <w:iCs/>
              </w:rPr>
            </w:pPr>
          </w:p>
        </w:tc>
      </w:tr>
      <w:tr w:rsidR="0037428A" w14:paraId="0E113C1C" w14:textId="77777777" w:rsidTr="0066105D">
        <w:tc>
          <w:tcPr>
            <w:tcW w:w="3794" w:type="dxa"/>
          </w:tcPr>
          <w:p w14:paraId="75D12B0C" w14:textId="77777777" w:rsidR="0037428A" w:rsidRDefault="0037428A" w:rsidP="0037428A">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74619572"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6E274A7D" w:rsidR="0037428A" w:rsidRDefault="0037428A" w:rsidP="0037428A">
            <w:pPr>
              <w:tabs>
                <w:tab w:val="left" w:pos="0"/>
              </w:tabs>
              <w:jc w:val="both"/>
              <w:rPr>
                <w:rFonts w:ascii="Garamond" w:hAnsi="Garamond" w:cs="Garamond"/>
                <w:b/>
                <w:bCs/>
                <w:i/>
                <w:iCs/>
              </w:rPr>
            </w:pPr>
          </w:p>
        </w:tc>
        <w:tc>
          <w:tcPr>
            <w:tcW w:w="1276" w:type="dxa"/>
          </w:tcPr>
          <w:p w14:paraId="0EBD451E" w14:textId="77777777" w:rsidR="0037428A" w:rsidRDefault="0037428A" w:rsidP="0037428A">
            <w:pPr>
              <w:tabs>
                <w:tab w:val="left" w:pos="0"/>
              </w:tabs>
              <w:jc w:val="both"/>
              <w:rPr>
                <w:rFonts w:ascii="Garamond" w:hAnsi="Garamond" w:cs="Garamond"/>
                <w:b/>
                <w:bCs/>
                <w:i/>
                <w:iCs/>
              </w:rPr>
            </w:pPr>
          </w:p>
        </w:tc>
      </w:tr>
      <w:tr w:rsidR="0037428A" w14:paraId="7F9388D3" w14:textId="77777777">
        <w:tc>
          <w:tcPr>
            <w:tcW w:w="3794" w:type="dxa"/>
          </w:tcPr>
          <w:p w14:paraId="1CDA7A19" w14:textId="0DBE3C27" w:rsidR="0037428A" w:rsidRDefault="0037428A" w:rsidP="0037428A">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13AC21A9" w:rsidR="0037428A" w:rsidRDefault="0037428A" w:rsidP="0037428A">
            <w:pPr>
              <w:tabs>
                <w:tab w:val="left" w:pos="0"/>
              </w:tabs>
              <w:jc w:val="both"/>
              <w:rPr>
                <w:rFonts w:ascii="Garamond" w:hAnsi="Garamond" w:cs="Garamond"/>
                <w:b/>
                <w:bCs/>
                <w:i/>
                <w:iCs/>
              </w:rPr>
            </w:pPr>
          </w:p>
        </w:tc>
        <w:tc>
          <w:tcPr>
            <w:tcW w:w="1275" w:type="dxa"/>
          </w:tcPr>
          <w:p w14:paraId="5D35B601" w14:textId="15BB91F1" w:rsidR="0037428A" w:rsidRDefault="0037428A" w:rsidP="0037428A">
            <w:pPr>
              <w:tabs>
                <w:tab w:val="left" w:pos="0"/>
              </w:tabs>
              <w:jc w:val="both"/>
              <w:rPr>
                <w:rFonts w:ascii="Garamond" w:hAnsi="Garamond" w:cs="Garamond"/>
                <w:b/>
                <w:bCs/>
                <w:i/>
                <w:iCs/>
              </w:rPr>
            </w:pPr>
          </w:p>
        </w:tc>
        <w:tc>
          <w:tcPr>
            <w:tcW w:w="1276" w:type="dxa"/>
          </w:tcPr>
          <w:p w14:paraId="70942D1C" w14:textId="4D9404D8"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r>
      <w:tr w:rsidR="0037428A" w14:paraId="4D555AD3" w14:textId="77777777">
        <w:tc>
          <w:tcPr>
            <w:tcW w:w="3794" w:type="dxa"/>
          </w:tcPr>
          <w:p w14:paraId="463BB817" w14:textId="77777777" w:rsidR="0037428A" w:rsidRDefault="0037428A" w:rsidP="0037428A">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2DC7AFC7" w:rsidR="0037428A" w:rsidRDefault="0037428A" w:rsidP="0037428A">
            <w:pPr>
              <w:tabs>
                <w:tab w:val="left" w:pos="0"/>
              </w:tabs>
              <w:jc w:val="both"/>
              <w:rPr>
                <w:rFonts w:ascii="Garamond" w:hAnsi="Garamond" w:cs="Garamond"/>
                <w:b/>
                <w:bCs/>
                <w:i/>
                <w:iCs/>
              </w:rPr>
            </w:pPr>
          </w:p>
        </w:tc>
        <w:tc>
          <w:tcPr>
            <w:tcW w:w="1275" w:type="dxa"/>
          </w:tcPr>
          <w:p w14:paraId="615C28CE" w14:textId="47A1BD10"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2796555B" w14:textId="77777777" w:rsidR="0037428A" w:rsidRDefault="0037428A" w:rsidP="0037428A">
            <w:pPr>
              <w:tabs>
                <w:tab w:val="left" w:pos="0"/>
              </w:tabs>
              <w:jc w:val="both"/>
              <w:rPr>
                <w:rFonts w:ascii="Garamond" w:hAnsi="Garamond" w:cs="Garamond"/>
                <w:b/>
                <w:bCs/>
                <w:i/>
                <w:iCs/>
              </w:rPr>
            </w:pPr>
          </w:p>
        </w:tc>
      </w:tr>
      <w:tr w:rsidR="0037428A" w14:paraId="464EF3A4" w14:textId="77777777">
        <w:tc>
          <w:tcPr>
            <w:tcW w:w="3794" w:type="dxa"/>
          </w:tcPr>
          <w:p w14:paraId="5E8A3787" w14:textId="77777777" w:rsidR="0037428A" w:rsidRDefault="0037428A" w:rsidP="0037428A">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60AF2C19" w:rsidR="0037428A" w:rsidRDefault="0037428A" w:rsidP="0037428A">
            <w:pPr>
              <w:tabs>
                <w:tab w:val="left" w:pos="0"/>
              </w:tabs>
              <w:jc w:val="both"/>
              <w:rPr>
                <w:rFonts w:ascii="Garamond" w:hAnsi="Garamond" w:cs="Garamond"/>
                <w:b/>
                <w:bCs/>
                <w:i/>
                <w:iCs/>
              </w:rPr>
            </w:pPr>
          </w:p>
        </w:tc>
        <w:tc>
          <w:tcPr>
            <w:tcW w:w="1275" w:type="dxa"/>
          </w:tcPr>
          <w:p w14:paraId="2F8CE8C8" w14:textId="22DEDEFD"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4BCB036B" w14:textId="77777777" w:rsidR="0037428A" w:rsidRDefault="0037428A" w:rsidP="0037428A">
            <w:pPr>
              <w:tabs>
                <w:tab w:val="left" w:pos="0"/>
              </w:tabs>
              <w:jc w:val="both"/>
              <w:rPr>
                <w:rFonts w:ascii="Garamond" w:hAnsi="Garamond" w:cs="Garamond"/>
                <w:b/>
                <w:bCs/>
                <w:i/>
                <w:iCs/>
              </w:rPr>
            </w:pPr>
          </w:p>
        </w:tc>
      </w:tr>
      <w:tr w:rsidR="0037428A" w14:paraId="0E5B23C4" w14:textId="77777777">
        <w:tc>
          <w:tcPr>
            <w:tcW w:w="3794" w:type="dxa"/>
            <w:shd w:val="clear" w:color="auto" w:fill="D9D9D9"/>
          </w:tcPr>
          <w:p w14:paraId="3E841C91" w14:textId="77777777" w:rsidR="0037428A" w:rsidRDefault="0037428A" w:rsidP="0037428A">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RICERCATORI</w:t>
            </w:r>
          </w:p>
          <w:p w14:paraId="6D48AA42" w14:textId="77777777" w:rsidR="0037428A" w:rsidRDefault="0037428A" w:rsidP="0037428A">
            <w:pPr>
              <w:tabs>
                <w:tab w:val="left" w:pos="0"/>
              </w:tabs>
              <w:jc w:val="both"/>
              <w:rPr>
                <w:rFonts w:ascii="Garamond" w:hAnsi="Garamond" w:cs="Garamond"/>
                <w:b/>
                <w:bCs/>
                <w:sz w:val="24"/>
                <w:szCs w:val="24"/>
              </w:rPr>
            </w:pPr>
          </w:p>
        </w:tc>
        <w:tc>
          <w:tcPr>
            <w:tcW w:w="1276" w:type="dxa"/>
            <w:shd w:val="clear" w:color="auto" w:fill="D9D9D9"/>
          </w:tcPr>
          <w:p w14:paraId="17B8A00A"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lastRenderedPageBreak/>
              <w:t>Presente</w:t>
            </w:r>
          </w:p>
        </w:tc>
        <w:tc>
          <w:tcPr>
            <w:tcW w:w="1275" w:type="dxa"/>
            <w:shd w:val="clear" w:color="auto" w:fill="D9D9D9"/>
          </w:tcPr>
          <w:p w14:paraId="20E04F11"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Ass. giustif.</w:t>
            </w:r>
          </w:p>
        </w:tc>
        <w:tc>
          <w:tcPr>
            <w:tcW w:w="1276" w:type="dxa"/>
            <w:shd w:val="clear" w:color="auto" w:fill="D9D9D9"/>
          </w:tcPr>
          <w:p w14:paraId="5845F1D3"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Ass. ingiust.</w:t>
            </w:r>
          </w:p>
        </w:tc>
      </w:tr>
      <w:tr w:rsidR="0037428A" w14:paraId="7AAE28DA" w14:textId="77777777">
        <w:tc>
          <w:tcPr>
            <w:tcW w:w="3794" w:type="dxa"/>
          </w:tcPr>
          <w:p w14:paraId="5977D032" w14:textId="77777777" w:rsidR="0037428A" w:rsidRDefault="0037428A" w:rsidP="0037428A">
            <w:pPr>
              <w:tabs>
                <w:tab w:val="left" w:pos="0"/>
              </w:tabs>
              <w:jc w:val="both"/>
              <w:rPr>
                <w:rFonts w:ascii="Garamond" w:hAnsi="Garamond" w:cs="Garamond"/>
                <w:b/>
                <w:bCs/>
              </w:rPr>
            </w:pPr>
            <w:r>
              <w:rPr>
                <w:rFonts w:ascii="Garamond" w:hAnsi="Garamond" w:cs="Garamond"/>
                <w:b/>
                <w:bCs/>
              </w:rPr>
              <w:t>Dott. Franco ALUNNO ROSSETTI</w:t>
            </w:r>
          </w:p>
        </w:tc>
        <w:tc>
          <w:tcPr>
            <w:tcW w:w="1276" w:type="dxa"/>
          </w:tcPr>
          <w:p w14:paraId="647AFEA1" w14:textId="1FD66AC2" w:rsidR="0037428A" w:rsidRDefault="0037428A" w:rsidP="0037428A">
            <w:pPr>
              <w:tabs>
                <w:tab w:val="left" w:pos="0"/>
              </w:tabs>
              <w:jc w:val="both"/>
              <w:rPr>
                <w:rFonts w:ascii="Garamond" w:hAnsi="Garamond" w:cs="Garamond"/>
                <w:b/>
                <w:bCs/>
                <w:i/>
                <w:iCs/>
              </w:rPr>
            </w:pPr>
          </w:p>
        </w:tc>
        <w:tc>
          <w:tcPr>
            <w:tcW w:w="1275" w:type="dxa"/>
          </w:tcPr>
          <w:p w14:paraId="5D8758FA" w14:textId="48F1E70B" w:rsidR="0037428A" w:rsidRDefault="0037428A" w:rsidP="0037428A">
            <w:pPr>
              <w:tabs>
                <w:tab w:val="left" w:pos="0"/>
              </w:tabs>
              <w:jc w:val="both"/>
              <w:rPr>
                <w:rFonts w:ascii="Garamond" w:hAnsi="Garamond" w:cs="Garamond"/>
                <w:b/>
                <w:bCs/>
                <w:i/>
                <w:iCs/>
              </w:rPr>
            </w:pPr>
          </w:p>
        </w:tc>
        <w:tc>
          <w:tcPr>
            <w:tcW w:w="1276" w:type="dxa"/>
          </w:tcPr>
          <w:p w14:paraId="2C6D5DA4" w14:textId="03396D0D"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r>
      <w:tr w:rsidR="0037428A" w14:paraId="39562569" w14:textId="77777777">
        <w:tc>
          <w:tcPr>
            <w:tcW w:w="3794" w:type="dxa"/>
          </w:tcPr>
          <w:p w14:paraId="3D99441C" w14:textId="77777777" w:rsidR="0037428A" w:rsidRDefault="0037428A" w:rsidP="0037428A">
            <w:pPr>
              <w:tabs>
                <w:tab w:val="left" w:pos="0"/>
              </w:tabs>
              <w:jc w:val="both"/>
              <w:rPr>
                <w:rFonts w:ascii="Garamond" w:hAnsi="Garamond" w:cs="Garamond"/>
                <w:b/>
                <w:bCs/>
              </w:rPr>
            </w:pPr>
            <w:r>
              <w:rPr>
                <w:rFonts w:ascii="Garamond" w:hAnsi="Garamond" w:cs="Garamond"/>
                <w:b/>
                <w:bCs/>
              </w:rPr>
              <w:t>Dott. Marco ANGELINI</w:t>
            </w:r>
          </w:p>
        </w:tc>
        <w:tc>
          <w:tcPr>
            <w:tcW w:w="1276" w:type="dxa"/>
          </w:tcPr>
          <w:p w14:paraId="3BD6A902" w14:textId="620FA4E8"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351E8C77" w14:textId="27938986" w:rsidR="0037428A" w:rsidRDefault="0037428A" w:rsidP="0037428A">
            <w:pPr>
              <w:tabs>
                <w:tab w:val="left" w:pos="0"/>
              </w:tabs>
              <w:jc w:val="both"/>
              <w:rPr>
                <w:rFonts w:ascii="Garamond" w:hAnsi="Garamond" w:cs="Garamond"/>
                <w:b/>
                <w:bCs/>
                <w:i/>
                <w:iCs/>
              </w:rPr>
            </w:pPr>
          </w:p>
        </w:tc>
        <w:tc>
          <w:tcPr>
            <w:tcW w:w="1276" w:type="dxa"/>
          </w:tcPr>
          <w:p w14:paraId="6FFF89CB" w14:textId="77777777" w:rsidR="0037428A" w:rsidRDefault="0037428A" w:rsidP="0037428A">
            <w:pPr>
              <w:tabs>
                <w:tab w:val="left" w:pos="0"/>
              </w:tabs>
              <w:jc w:val="both"/>
              <w:rPr>
                <w:rFonts w:ascii="Garamond" w:hAnsi="Garamond" w:cs="Garamond"/>
                <w:b/>
                <w:bCs/>
                <w:i/>
                <w:iCs/>
              </w:rPr>
            </w:pPr>
          </w:p>
        </w:tc>
      </w:tr>
      <w:tr w:rsidR="0037428A" w14:paraId="2F6051E6" w14:textId="77777777">
        <w:tc>
          <w:tcPr>
            <w:tcW w:w="3794" w:type="dxa"/>
          </w:tcPr>
          <w:p w14:paraId="38E5FFF1" w14:textId="77777777" w:rsidR="0037428A" w:rsidRDefault="0037428A" w:rsidP="0037428A">
            <w:pPr>
              <w:tabs>
                <w:tab w:val="left" w:pos="0"/>
              </w:tabs>
              <w:jc w:val="both"/>
              <w:rPr>
                <w:rFonts w:ascii="Garamond" w:hAnsi="Garamond" w:cs="Garamond"/>
                <w:b/>
                <w:bCs/>
              </w:rPr>
            </w:pPr>
            <w:r>
              <w:rPr>
                <w:rFonts w:ascii="Garamond" w:hAnsi="Garamond" w:cs="Garamond"/>
                <w:b/>
                <w:bCs/>
              </w:rPr>
              <w:t>Dott. Massimo BILLI</w:t>
            </w:r>
          </w:p>
        </w:tc>
        <w:tc>
          <w:tcPr>
            <w:tcW w:w="1276" w:type="dxa"/>
          </w:tcPr>
          <w:p w14:paraId="6A988F60" w14:textId="2D028E5C" w:rsidR="0037428A" w:rsidRDefault="0037428A" w:rsidP="0037428A">
            <w:pPr>
              <w:tabs>
                <w:tab w:val="left" w:pos="0"/>
              </w:tabs>
              <w:jc w:val="both"/>
              <w:rPr>
                <w:rFonts w:ascii="Garamond" w:hAnsi="Garamond" w:cs="Garamond"/>
                <w:b/>
                <w:bCs/>
                <w:i/>
                <w:iCs/>
              </w:rPr>
            </w:pPr>
          </w:p>
        </w:tc>
        <w:tc>
          <w:tcPr>
            <w:tcW w:w="1275" w:type="dxa"/>
          </w:tcPr>
          <w:p w14:paraId="79C13302" w14:textId="3DB710AC" w:rsidR="0037428A" w:rsidRDefault="0037428A" w:rsidP="0037428A">
            <w:pPr>
              <w:tabs>
                <w:tab w:val="left" w:pos="0"/>
              </w:tabs>
              <w:jc w:val="both"/>
              <w:rPr>
                <w:rFonts w:ascii="Garamond" w:hAnsi="Garamond" w:cs="Garamond"/>
                <w:b/>
                <w:bCs/>
                <w:i/>
                <w:iCs/>
              </w:rPr>
            </w:pPr>
          </w:p>
        </w:tc>
        <w:tc>
          <w:tcPr>
            <w:tcW w:w="1276" w:type="dxa"/>
          </w:tcPr>
          <w:p w14:paraId="03CECB77" w14:textId="561C347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r>
      <w:tr w:rsidR="0037428A" w14:paraId="1680CEDA" w14:textId="77777777">
        <w:tc>
          <w:tcPr>
            <w:tcW w:w="3794" w:type="dxa"/>
          </w:tcPr>
          <w:p w14:paraId="1D32AAD7" w14:textId="77777777" w:rsidR="0037428A" w:rsidRDefault="0037428A" w:rsidP="0037428A">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3BD0BC1E" w14:textId="304B2AF1"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51CDA5B6" w14:textId="77777777" w:rsidR="0037428A" w:rsidRDefault="0037428A" w:rsidP="0037428A">
            <w:pPr>
              <w:tabs>
                <w:tab w:val="left" w:pos="0"/>
              </w:tabs>
              <w:jc w:val="both"/>
              <w:rPr>
                <w:rFonts w:ascii="Garamond" w:hAnsi="Garamond" w:cs="Garamond"/>
                <w:b/>
                <w:bCs/>
                <w:i/>
                <w:iCs/>
              </w:rPr>
            </w:pPr>
          </w:p>
        </w:tc>
        <w:tc>
          <w:tcPr>
            <w:tcW w:w="1276" w:type="dxa"/>
          </w:tcPr>
          <w:p w14:paraId="595B16A6" w14:textId="4EBB2083" w:rsidR="0037428A" w:rsidRDefault="0037428A" w:rsidP="0037428A">
            <w:pPr>
              <w:tabs>
                <w:tab w:val="left" w:pos="0"/>
              </w:tabs>
              <w:jc w:val="both"/>
              <w:rPr>
                <w:rFonts w:ascii="Garamond" w:hAnsi="Garamond" w:cs="Garamond"/>
                <w:b/>
                <w:bCs/>
                <w:i/>
                <w:iCs/>
              </w:rPr>
            </w:pPr>
          </w:p>
        </w:tc>
      </w:tr>
      <w:tr w:rsidR="0037428A" w14:paraId="72203C60" w14:textId="77777777">
        <w:tc>
          <w:tcPr>
            <w:tcW w:w="3794" w:type="dxa"/>
          </w:tcPr>
          <w:p w14:paraId="4C12036E" w14:textId="72D8B28E" w:rsidR="0037428A" w:rsidRDefault="0037428A" w:rsidP="0037428A">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6A1A81C7" w14:textId="0FF45EFA"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15F1A1F0" w14:textId="4537FD11" w:rsidR="0037428A" w:rsidRDefault="0037428A" w:rsidP="0037428A">
            <w:pPr>
              <w:tabs>
                <w:tab w:val="left" w:pos="0"/>
              </w:tabs>
              <w:jc w:val="both"/>
              <w:rPr>
                <w:rFonts w:ascii="Garamond" w:hAnsi="Garamond" w:cs="Garamond"/>
                <w:b/>
                <w:bCs/>
                <w:i/>
                <w:iCs/>
              </w:rPr>
            </w:pPr>
          </w:p>
        </w:tc>
        <w:tc>
          <w:tcPr>
            <w:tcW w:w="1276" w:type="dxa"/>
          </w:tcPr>
          <w:p w14:paraId="71DE2437" w14:textId="77777777" w:rsidR="0037428A" w:rsidRDefault="0037428A" w:rsidP="0037428A">
            <w:pPr>
              <w:tabs>
                <w:tab w:val="left" w:pos="0"/>
              </w:tabs>
              <w:jc w:val="both"/>
              <w:rPr>
                <w:rFonts w:ascii="Garamond" w:hAnsi="Garamond" w:cs="Garamond"/>
                <w:b/>
                <w:bCs/>
                <w:i/>
                <w:iCs/>
              </w:rPr>
            </w:pPr>
          </w:p>
        </w:tc>
      </w:tr>
      <w:tr w:rsidR="0037428A" w14:paraId="185A020F" w14:textId="77777777">
        <w:tc>
          <w:tcPr>
            <w:tcW w:w="3794" w:type="dxa"/>
          </w:tcPr>
          <w:p w14:paraId="0E33AC35" w14:textId="0484EFFB" w:rsidR="0037428A" w:rsidRDefault="0037428A" w:rsidP="0037428A">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6F621EDB" w14:textId="754DB9DF"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22469AD7" w14:textId="4D79EBEE" w:rsidR="0037428A" w:rsidRDefault="0037428A" w:rsidP="0037428A">
            <w:pPr>
              <w:tabs>
                <w:tab w:val="left" w:pos="0"/>
              </w:tabs>
              <w:jc w:val="both"/>
              <w:rPr>
                <w:rFonts w:ascii="Garamond" w:hAnsi="Garamond" w:cs="Garamond"/>
                <w:b/>
                <w:bCs/>
                <w:i/>
                <w:iCs/>
              </w:rPr>
            </w:pPr>
          </w:p>
        </w:tc>
        <w:tc>
          <w:tcPr>
            <w:tcW w:w="1276" w:type="dxa"/>
          </w:tcPr>
          <w:p w14:paraId="09AEF783" w14:textId="77777777" w:rsidR="0037428A" w:rsidRDefault="0037428A" w:rsidP="0037428A">
            <w:pPr>
              <w:tabs>
                <w:tab w:val="left" w:pos="0"/>
              </w:tabs>
              <w:jc w:val="both"/>
              <w:rPr>
                <w:rFonts w:ascii="Garamond" w:hAnsi="Garamond" w:cs="Garamond"/>
                <w:b/>
                <w:bCs/>
                <w:i/>
                <w:iCs/>
              </w:rPr>
            </w:pPr>
          </w:p>
        </w:tc>
      </w:tr>
      <w:tr w:rsidR="0037428A" w14:paraId="0FE42349" w14:textId="77777777">
        <w:tc>
          <w:tcPr>
            <w:tcW w:w="3794" w:type="dxa"/>
          </w:tcPr>
          <w:p w14:paraId="46B9716D" w14:textId="3EE35890" w:rsidR="0037428A" w:rsidRDefault="0037428A" w:rsidP="0037428A">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5341341E" w14:textId="5A17D3F8" w:rsidR="0037428A" w:rsidRDefault="0037428A" w:rsidP="0037428A">
            <w:pPr>
              <w:tabs>
                <w:tab w:val="left" w:pos="0"/>
              </w:tabs>
              <w:jc w:val="both"/>
              <w:rPr>
                <w:rFonts w:ascii="Garamond" w:hAnsi="Garamond" w:cs="Garamond"/>
                <w:b/>
                <w:bCs/>
                <w:i/>
                <w:iCs/>
              </w:rPr>
            </w:pPr>
          </w:p>
        </w:tc>
        <w:tc>
          <w:tcPr>
            <w:tcW w:w="1275" w:type="dxa"/>
          </w:tcPr>
          <w:p w14:paraId="077954B8" w14:textId="5F2BB0ED"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54B3C6F2" w14:textId="77777777" w:rsidR="0037428A" w:rsidRDefault="0037428A" w:rsidP="0037428A">
            <w:pPr>
              <w:tabs>
                <w:tab w:val="left" w:pos="0"/>
              </w:tabs>
              <w:jc w:val="both"/>
              <w:rPr>
                <w:rFonts w:ascii="Garamond" w:hAnsi="Garamond" w:cs="Garamond"/>
                <w:b/>
                <w:bCs/>
                <w:i/>
                <w:iCs/>
              </w:rPr>
            </w:pPr>
          </w:p>
        </w:tc>
      </w:tr>
      <w:tr w:rsidR="0037428A" w14:paraId="6096975A" w14:textId="77777777">
        <w:tc>
          <w:tcPr>
            <w:tcW w:w="3794" w:type="dxa"/>
          </w:tcPr>
          <w:p w14:paraId="6489B697" w14:textId="77777777" w:rsidR="0037428A" w:rsidRDefault="0037428A" w:rsidP="0037428A">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122EB073" w14:textId="7AEBAA02"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2433ED57" w14:textId="3DE604F7" w:rsidR="0037428A" w:rsidRDefault="0037428A" w:rsidP="0037428A">
            <w:pPr>
              <w:tabs>
                <w:tab w:val="left" w:pos="0"/>
              </w:tabs>
              <w:jc w:val="both"/>
              <w:rPr>
                <w:rFonts w:ascii="Garamond" w:hAnsi="Garamond" w:cs="Garamond"/>
                <w:b/>
                <w:bCs/>
                <w:i/>
                <w:iCs/>
              </w:rPr>
            </w:pPr>
          </w:p>
        </w:tc>
        <w:tc>
          <w:tcPr>
            <w:tcW w:w="1276" w:type="dxa"/>
          </w:tcPr>
          <w:p w14:paraId="7724F9F8" w14:textId="77777777" w:rsidR="0037428A" w:rsidRDefault="0037428A" w:rsidP="0037428A">
            <w:pPr>
              <w:tabs>
                <w:tab w:val="left" w:pos="0"/>
              </w:tabs>
              <w:jc w:val="both"/>
              <w:rPr>
                <w:rFonts w:ascii="Garamond" w:hAnsi="Garamond" w:cs="Garamond"/>
                <w:b/>
                <w:bCs/>
                <w:i/>
                <w:iCs/>
              </w:rPr>
            </w:pPr>
          </w:p>
        </w:tc>
      </w:tr>
      <w:tr w:rsidR="0037428A" w14:paraId="03BA61A7" w14:textId="77777777">
        <w:tc>
          <w:tcPr>
            <w:tcW w:w="3794" w:type="dxa"/>
          </w:tcPr>
          <w:p w14:paraId="0C394611" w14:textId="77777777" w:rsidR="0037428A" w:rsidRDefault="0037428A" w:rsidP="0037428A">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0C41C302" w14:textId="7777777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51E2EC7B" w14:textId="77777777" w:rsidR="0037428A" w:rsidRDefault="0037428A" w:rsidP="0037428A">
            <w:pPr>
              <w:tabs>
                <w:tab w:val="left" w:pos="0"/>
              </w:tabs>
              <w:jc w:val="both"/>
              <w:rPr>
                <w:rFonts w:ascii="Garamond" w:hAnsi="Garamond" w:cs="Garamond"/>
                <w:b/>
                <w:bCs/>
                <w:i/>
                <w:iCs/>
              </w:rPr>
            </w:pPr>
          </w:p>
        </w:tc>
        <w:tc>
          <w:tcPr>
            <w:tcW w:w="1276" w:type="dxa"/>
          </w:tcPr>
          <w:p w14:paraId="099712D6" w14:textId="77777777" w:rsidR="0037428A" w:rsidRDefault="0037428A" w:rsidP="0037428A">
            <w:pPr>
              <w:tabs>
                <w:tab w:val="left" w:pos="0"/>
              </w:tabs>
              <w:jc w:val="both"/>
              <w:rPr>
                <w:rFonts w:ascii="Garamond" w:hAnsi="Garamond" w:cs="Garamond"/>
                <w:b/>
                <w:bCs/>
                <w:i/>
                <w:iCs/>
              </w:rPr>
            </w:pPr>
          </w:p>
        </w:tc>
      </w:tr>
      <w:tr w:rsidR="0037428A" w14:paraId="18D70CEE" w14:textId="77777777">
        <w:tc>
          <w:tcPr>
            <w:tcW w:w="3794" w:type="dxa"/>
          </w:tcPr>
          <w:p w14:paraId="77E4A168" w14:textId="088F6DDB" w:rsidR="0037428A" w:rsidRDefault="0037428A" w:rsidP="0037428A">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19111622" w14:textId="346375A7"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5" w:type="dxa"/>
          </w:tcPr>
          <w:p w14:paraId="3F8AD9DD" w14:textId="14AEAFC2" w:rsidR="0037428A" w:rsidRDefault="0037428A" w:rsidP="0037428A">
            <w:pPr>
              <w:tabs>
                <w:tab w:val="left" w:pos="0"/>
              </w:tabs>
              <w:jc w:val="both"/>
              <w:rPr>
                <w:rFonts w:ascii="Garamond" w:hAnsi="Garamond" w:cs="Garamond"/>
                <w:b/>
                <w:bCs/>
                <w:i/>
                <w:iCs/>
              </w:rPr>
            </w:pPr>
          </w:p>
        </w:tc>
        <w:tc>
          <w:tcPr>
            <w:tcW w:w="1276" w:type="dxa"/>
          </w:tcPr>
          <w:p w14:paraId="4CD4C003" w14:textId="77777777" w:rsidR="0037428A" w:rsidRDefault="0037428A" w:rsidP="0037428A">
            <w:pPr>
              <w:tabs>
                <w:tab w:val="left" w:pos="0"/>
              </w:tabs>
              <w:jc w:val="both"/>
              <w:rPr>
                <w:rFonts w:ascii="Garamond" w:hAnsi="Garamond" w:cs="Garamond"/>
                <w:b/>
                <w:bCs/>
                <w:i/>
                <w:iCs/>
              </w:rPr>
            </w:pPr>
          </w:p>
        </w:tc>
      </w:tr>
      <w:tr w:rsidR="0037428A" w14:paraId="455E7693" w14:textId="77777777">
        <w:tc>
          <w:tcPr>
            <w:tcW w:w="3794" w:type="dxa"/>
          </w:tcPr>
          <w:p w14:paraId="20410934" w14:textId="77777777" w:rsidR="0037428A" w:rsidRDefault="0037428A" w:rsidP="0037428A">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7A0AD8F1" w14:textId="209A3B91" w:rsidR="0037428A" w:rsidRDefault="0037428A" w:rsidP="0037428A">
            <w:pPr>
              <w:tabs>
                <w:tab w:val="left" w:pos="0"/>
              </w:tabs>
              <w:jc w:val="both"/>
              <w:rPr>
                <w:rFonts w:ascii="Garamond" w:hAnsi="Garamond" w:cs="Garamond"/>
                <w:b/>
                <w:bCs/>
                <w:i/>
                <w:iCs/>
              </w:rPr>
            </w:pPr>
          </w:p>
        </w:tc>
        <w:tc>
          <w:tcPr>
            <w:tcW w:w="1275" w:type="dxa"/>
          </w:tcPr>
          <w:p w14:paraId="0D319994" w14:textId="57EBDD86" w:rsidR="0037428A" w:rsidRDefault="0037428A" w:rsidP="0037428A">
            <w:pPr>
              <w:tabs>
                <w:tab w:val="left" w:pos="0"/>
              </w:tabs>
              <w:jc w:val="both"/>
              <w:rPr>
                <w:rFonts w:ascii="Garamond" w:hAnsi="Garamond" w:cs="Garamond"/>
                <w:b/>
                <w:bCs/>
                <w:i/>
                <w:iCs/>
              </w:rPr>
            </w:pPr>
            <w:r>
              <w:rPr>
                <w:rFonts w:ascii="Garamond" w:hAnsi="Garamond" w:cs="Garamond"/>
                <w:b/>
                <w:bCs/>
                <w:i/>
                <w:iCs/>
              </w:rPr>
              <w:t>X</w:t>
            </w:r>
          </w:p>
        </w:tc>
        <w:tc>
          <w:tcPr>
            <w:tcW w:w="1276" w:type="dxa"/>
          </w:tcPr>
          <w:p w14:paraId="42DD7857" w14:textId="77777777" w:rsidR="0037428A" w:rsidRDefault="0037428A" w:rsidP="0037428A">
            <w:pPr>
              <w:tabs>
                <w:tab w:val="left" w:pos="0"/>
              </w:tabs>
              <w:jc w:val="both"/>
              <w:rPr>
                <w:rFonts w:ascii="Garamond" w:hAnsi="Garamond" w:cs="Garamond"/>
                <w:b/>
                <w:bCs/>
                <w:i/>
                <w:iCs/>
              </w:rPr>
            </w:pPr>
          </w:p>
        </w:tc>
      </w:tr>
      <w:tr w:rsidR="0037428A" w14:paraId="1ED073B4" w14:textId="77777777">
        <w:tc>
          <w:tcPr>
            <w:tcW w:w="7621" w:type="dxa"/>
            <w:gridSpan w:val="4"/>
          </w:tcPr>
          <w:p w14:paraId="704EEC69" w14:textId="77777777" w:rsidR="0037428A" w:rsidRDefault="0037428A" w:rsidP="0037428A">
            <w:pPr>
              <w:tabs>
                <w:tab w:val="left" w:pos="0"/>
              </w:tabs>
              <w:jc w:val="both"/>
              <w:rPr>
                <w:rFonts w:ascii="Garamond" w:hAnsi="Garamond" w:cs="Garamond"/>
                <w:b/>
                <w:bCs/>
                <w:i/>
                <w:iCs/>
              </w:rPr>
            </w:pPr>
          </w:p>
        </w:tc>
      </w:tr>
    </w:tbl>
    <w:p w14:paraId="42CD6DB8"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br w:type="textWrapping" w:clear="all"/>
      </w: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Ass. giustif.</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Ass. ingiust.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7E31965F"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B50C5">
        <w:rPr>
          <w:rFonts w:ascii="Garamond" w:hAnsi="Garamond" w:cs="Garamond"/>
        </w:rPr>
        <w:t>16:</w:t>
      </w:r>
      <w:r w:rsidR="0037428A">
        <w:rPr>
          <w:rFonts w:ascii="Garamond" w:hAnsi="Garamond" w:cs="Garamond"/>
        </w:rPr>
        <w:t>00</w:t>
      </w:r>
    </w:p>
    <w:p w14:paraId="491B388C" w14:textId="77777777" w:rsidR="00DB5EA1" w:rsidRDefault="00DB5EA1">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6AE6D471" w14:textId="4F62C162" w:rsidR="00454215" w:rsidRDefault="00454215" w:rsidP="00363AAF">
      <w:pPr>
        <w:numPr>
          <w:ilvl w:val="0"/>
          <w:numId w:val="2"/>
        </w:numPr>
        <w:spacing w:before="100" w:beforeAutospacing="1" w:after="100" w:afterAutospacing="1"/>
        <w:ind w:left="1701" w:firstLine="0"/>
        <w:jc w:val="both"/>
        <w:rPr>
          <w:rFonts w:ascii="Garamond" w:hAnsi="Garamond"/>
          <w:b/>
          <w:sz w:val="22"/>
          <w:szCs w:val="22"/>
        </w:rPr>
      </w:pPr>
      <w:r w:rsidRPr="00EE6F6E">
        <w:rPr>
          <w:rFonts w:ascii="Garamond" w:hAnsi="Garamond"/>
          <w:b/>
          <w:sz w:val="22"/>
          <w:szCs w:val="22"/>
        </w:rPr>
        <w:t>Comunicazioni</w:t>
      </w:r>
    </w:p>
    <w:p w14:paraId="1AA1A4A5" w14:textId="0A219220" w:rsidR="0037428A" w:rsidRDefault="0037428A" w:rsidP="00363AAF">
      <w:pPr>
        <w:numPr>
          <w:ilvl w:val="0"/>
          <w:numId w:val="2"/>
        </w:numPr>
        <w:spacing w:before="100" w:beforeAutospacing="1" w:after="100" w:afterAutospacing="1"/>
        <w:ind w:left="1701" w:firstLine="0"/>
        <w:jc w:val="both"/>
        <w:rPr>
          <w:rFonts w:ascii="Garamond" w:hAnsi="Garamond"/>
          <w:b/>
          <w:sz w:val="22"/>
          <w:szCs w:val="22"/>
        </w:rPr>
      </w:pPr>
      <w:r>
        <w:rPr>
          <w:rFonts w:ascii="Garamond" w:hAnsi="Garamond"/>
          <w:b/>
          <w:sz w:val="22"/>
          <w:szCs w:val="22"/>
        </w:rPr>
        <w:t>Presa atto verbale del 12 giugno</w:t>
      </w:r>
    </w:p>
    <w:p w14:paraId="44EF99E2" w14:textId="250536C4" w:rsidR="0037428A" w:rsidRPr="00EE6F6E" w:rsidRDefault="0037428A" w:rsidP="00363AAF">
      <w:pPr>
        <w:numPr>
          <w:ilvl w:val="0"/>
          <w:numId w:val="2"/>
        </w:numPr>
        <w:spacing w:before="100" w:beforeAutospacing="1" w:after="100" w:afterAutospacing="1"/>
        <w:ind w:left="1701" w:firstLine="0"/>
        <w:jc w:val="both"/>
        <w:rPr>
          <w:rFonts w:ascii="Garamond" w:hAnsi="Garamond"/>
          <w:b/>
          <w:sz w:val="22"/>
          <w:szCs w:val="22"/>
        </w:rPr>
      </w:pPr>
      <w:r>
        <w:rPr>
          <w:rFonts w:ascii="Garamond" w:hAnsi="Garamond"/>
          <w:b/>
          <w:sz w:val="22"/>
          <w:szCs w:val="22"/>
        </w:rPr>
        <w:t>Proposta chiamata Ricercatore a tempo determinato ex art. 24, comma3, lettera b), Legge 240/2010  - SC 12H2 – SSD IUS/19</w:t>
      </w:r>
    </w:p>
    <w:p w14:paraId="4339DF4A" w14:textId="58387612" w:rsidR="00454215" w:rsidRPr="0037428A" w:rsidRDefault="00454215" w:rsidP="00363AAF">
      <w:pPr>
        <w:pStyle w:val="Paragrafoelenco"/>
        <w:numPr>
          <w:ilvl w:val="0"/>
          <w:numId w:val="2"/>
        </w:numPr>
        <w:tabs>
          <w:tab w:val="clear" w:pos="720"/>
          <w:tab w:val="num" w:pos="1701"/>
        </w:tabs>
        <w:spacing w:after="160" w:line="256" w:lineRule="auto"/>
        <w:ind w:left="1701" w:firstLine="0"/>
        <w:contextualSpacing/>
        <w:jc w:val="both"/>
        <w:rPr>
          <w:rFonts w:ascii="Garamond" w:hAnsi="Garamond"/>
          <w:sz w:val="22"/>
          <w:szCs w:val="22"/>
        </w:rPr>
      </w:pPr>
      <w:r w:rsidRPr="00EE6F6E">
        <w:rPr>
          <w:rFonts w:ascii="Garamond" w:hAnsi="Garamond"/>
          <w:b/>
          <w:bCs/>
          <w:sz w:val="22"/>
          <w:szCs w:val="22"/>
        </w:rPr>
        <w:t>Richiesta di ammissione alla procedura per maturazione di DUE anni di permanenza nella classe stipendiale di appartenenza nel ruolo di RICERCATORE- Dott.</w:t>
      </w:r>
      <w:r w:rsidR="0037428A">
        <w:rPr>
          <w:rFonts w:ascii="Garamond" w:hAnsi="Garamond"/>
          <w:b/>
          <w:bCs/>
          <w:sz w:val="22"/>
          <w:szCs w:val="22"/>
        </w:rPr>
        <w:t xml:space="preserve"> Filippo Parrella</w:t>
      </w:r>
      <w:r w:rsidRPr="00EE6F6E">
        <w:rPr>
          <w:rFonts w:ascii="Garamond" w:hAnsi="Garamond"/>
          <w:b/>
          <w:bCs/>
          <w:sz w:val="22"/>
          <w:szCs w:val="22"/>
        </w:rPr>
        <w:t xml:space="preserve"> </w:t>
      </w:r>
    </w:p>
    <w:p w14:paraId="091667FC" w14:textId="6772CFF9" w:rsidR="0037428A" w:rsidRPr="0037428A" w:rsidRDefault="0037428A" w:rsidP="00363AAF">
      <w:pPr>
        <w:pStyle w:val="Paragrafoelenco"/>
        <w:numPr>
          <w:ilvl w:val="0"/>
          <w:numId w:val="2"/>
        </w:numPr>
        <w:tabs>
          <w:tab w:val="clear" w:pos="720"/>
          <w:tab w:val="num" w:pos="1701"/>
        </w:tabs>
        <w:spacing w:after="160" w:line="256" w:lineRule="auto"/>
        <w:ind w:left="1701" w:firstLine="0"/>
        <w:contextualSpacing/>
        <w:jc w:val="both"/>
        <w:rPr>
          <w:rFonts w:ascii="Garamond" w:hAnsi="Garamond"/>
          <w:b/>
          <w:sz w:val="22"/>
          <w:szCs w:val="22"/>
        </w:rPr>
      </w:pPr>
      <w:r w:rsidRPr="0037428A">
        <w:rPr>
          <w:rFonts w:ascii="Garamond" w:hAnsi="Garamond"/>
          <w:b/>
          <w:sz w:val="22"/>
          <w:szCs w:val="22"/>
        </w:rPr>
        <w:t>Varie ed eventuali</w:t>
      </w:r>
    </w:p>
    <w:p w14:paraId="19C3413C" w14:textId="77777777" w:rsidR="00DB5EA1" w:rsidRPr="00EE6F6E" w:rsidRDefault="00DB5EA1">
      <w:pPr>
        <w:tabs>
          <w:tab w:val="left" w:pos="0"/>
          <w:tab w:val="left" w:pos="567"/>
        </w:tabs>
        <w:spacing w:after="60"/>
        <w:rPr>
          <w:rFonts w:ascii="Garamond" w:hAnsi="Garamond" w:cs="Garamond"/>
          <w:sz w:val="22"/>
          <w:szCs w:val="22"/>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3AA17BA5" w:rsidR="004F64F1" w:rsidRDefault="004F64F1">
      <w:pPr>
        <w:tabs>
          <w:tab w:val="left" w:pos="0"/>
          <w:tab w:val="left" w:pos="567"/>
        </w:tabs>
        <w:spacing w:after="60"/>
        <w:rPr>
          <w:rFonts w:ascii="Garamond" w:hAnsi="Garamond" w:cs="Garamond"/>
        </w:rPr>
      </w:pPr>
    </w:p>
    <w:p w14:paraId="601129E7" w14:textId="0D816F45" w:rsidR="0037428A" w:rsidRDefault="0037428A">
      <w:pPr>
        <w:tabs>
          <w:tab w:val="left" w:pos="0"/>
          <w:tab w:val="left" w:pos="567"/>
        </w:tabs>
        <w:spacing w:after="60"/>
        <w:rPr>
          <w:rFonts w:ascii="Garamond" w:hAnsi="Garamond" w:cs="Garamond"/>
        </w:rPr>
      </w:pPr>
    </w:p>
    <w:p w14:paraId="39965035" w14:textId="77777777" w:rsidR="0037428A" w:rsidRDefault="0037428A">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6174D7A7" w14:textId="3EF748AC"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665392" w:rsidRPr="00EE6F6E">
        <w:rPr>
          <w:rFonts w:ascii="Garamond" w:hAnsi="Garamond"/>
          <w:b/>
          <w:sz w:val="22"/>
          <w:szCs w:val="22"/>
        </w:rPr>
        <w:t>Comunicazioni</w:t>
      </w:r>
    </w:p>
    <w:p w14:paraId="2BE92EF7" w14:textId="6D1AF553" w:rsidR="003C2D05" w:rsidRDefault="00E461FA" w:rsidP="003C2D05">
      <w:pPr>
        <w:tabs>
          <w:tab w:val="left" w:pos="0"/>
          <w:tab w:val="num" w:pos="426"/>
          <w:tab w:val="left" w:pos="567"/>
        </w:tabs>
        <w:spacing w:after="60" w:line="276" w:lineRule="auto"/>
        <w:rPr>
          <w:rFonts w:ascii="Garamond" w:hAnsi="Garamond" w:cs="Arial"/>
        </w:rPr>
      </w:pPr>
      <w:r>
        <w:rPr>
          <w:rFonts w:ascii="Garamond" w:hAnsi="Garamond" w:cs="Arial"/>
        </w:rPr>
        <w:t>Nessuna comunicazione</w:t>
      </w:r>
    </w:p>
    <w:p w14:paraId="73D0F564" w14:textId="13208401" w:rsidR="00A8220B" w:rsidRPr="001007B0" w:rsidRDefault="00A8220B" w:rsidP="00DC1438">
      <w:pPr>
        <w:tabs>
          <w:tab w:val="left" w:pos="426"/>
          <w:tab w:val="left" w:pos="567"/>
        </w:tabs>
        <w:spacing w:after="60" w:line="276" w:lineRule="auto"/>
        <w:jc w:val="both"/>
        <w:rPr>
          <w:rFonts w:ascii="Garamond" w:hAnsi="Garamond"/>
          <w:b/>
          <w:sz w:val="22"/>
          <w:szCs w:val="22"/>
        </w:rPr>
      </w:pPr>
    </w:p>
    <w:p w14:paraId="3262FAFC" w14:textId="3FAE41F2" w:rsidR="00A8220B" w:rsidRDefault="00A8220B" w:rsidP="00DF2D17">
      <w:pPr>
        <w:tabs>
          <w:tab w:val="left" w:pos="426"/>
          <w:tab w:val="left" w:pos="567"/>
        </w:tabs>
        <w:spacing w:after="60" w:line="276" w:lineRule="auto"/>
        <w:jc w:val="both"/>
        <w:rPr>
          <w:rFonts w:ascii="Garamond" w:hAnsi="Garamond"/>
          <w:bCs/>
        </w:rPr>
      </w:pP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78D1320C" w14:textId="75D11CF8" w:rsidR="00B05AC6" w:rsidRDefault="00B05AC6" w:rsidP="0050214A">
      <w:pPr>
        <w:tabs>
          <w:tab w:val="left" w:pos="426"/>
          <w:tab w:val="left" w:pos="567"/>
        </w:tabs>
        <w:spacing w:after="60" w:line="276" w:lineRule="auto"/>
        <w:jc w:val="both"/>
        <w:rPr>
          <w:rFonts w:ascii="Garamond" w:hAnsi="Garamond"/>
        </w:rPr>
      </w:pPr>
    </w:p>
    <w:p w14:paraId="72514369" w14:textId="641D9F12" w:rsidR="00B05AC6" w:rsidRDefault="00B05AC6" w:rsidP="0050214A">
      <w:pPr>
        <w:tabs>
          <w:tab w:val="left" w:pos="426"/>
          <w:tab w:val="left" w:pos="567"/>
        </w:tabs>
        <w:spacing w:after="60" w:line="276" w:lineRule="auto"/>
        <w:jc w:val="both"/>
        <w:rPr>
          <w:rFonts w:ascii="Garamond" w:hAnsi="Garamond"/>
        </w:rPr>
      </w:pPr>
    </w:p>
    <w:p w14:paraId="5F6C5585" w14:textId="581975C3" w:rsidR="00B05AC6" w:rsidRDefault="00B05AC6"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134BED8C" w14:textId="5E86F916" w:rsidR="00B05AC6" w:rsidRDefault="00B05AC6" w:rsidP="0050214A">
      <w:pPr>
        <w:tabs>
          <w:tab w:val="left" w:pos="426"/>
          <w:tab w:val="left" w:pos="567"/>
        </w:tabs>
        <w:spacing w:after="60" w:line="276" w:lineRule="auto"/>
        <w:jc w:val="both"/>
        <w:rPr>
          <w:rFonts w:ascii="Garamond" w:hAnsi="Garamond"/>
        </w:rPr>
      </w:pPr>
    </w:p>
    <w:p w14:paraId="7B0EB19B" w14:textId="440167C3" w:rsidR="00B05AC6" w:rsidRDefault="00B05AC6" w:rsidP="0050214A">
      <w:pPr>
        <w:tabs>
          <w:tab w:val="left" w:pos="426"/>
          <w:tab w:val="left" w:pos="567"/>
        </w:tabs>
        <w:spacing w:after="60" w:line="276" w:lineRule="auto"/>
        <w:jc w:val="both"/>
        <w:rPr>
          <w:rFonts w:ascii="Garamond" w:hAnsi="Garamond"/>
        </w:rPr>
      </w:pPr>
    </w:p>
    <w:p w14:paraId="04F66DDF" w14:textId="06F33A75" w:rsidR="00B05AC6" w:rsidRDefault="00B05AC6" w:rsidP="0050214A">
      <w:pPr>
        <w:tabs>
          <w:tab w:val="left" w:pos="426"/>
          <w:tab w:val="left" w:pos="567"/>
        </w:tabs>
        <w:spacing w:after="60" w:line="276" w:lineRule="auto"/>
        <w:jc w:val="both"/>
        <w:rPr>
          <w:rFonts w:ascii="Garamond" w:hAnsi="Garamond"/>
        </w:rPr>
      </w:pPr>
    </w:p>
    <w:p w14:paraId="3C1660A3" w14:textId="7D8AC049" w:rsidR="00DD6CD6" w:rsidRDefault="00DD6CD6" w:rsidP="0050214A">
      <w:pPr>
        <w:tabs>
          <w:tab w:val="left" w:pos="426"/>
          <w:tab w:val="left" w:pos="567"/>
        </w:tabs>
        <w:spacing w:after="60" w:line="276" w:lineRule="auto"/>
        <w:jc w:val="both"/>
        <w:rPr>
          <w:rFonts w:ascii="Garamond" w:hAnsi="Garamond"/>
        </w:rPr>
      </w:pPr>
    </w:p>
    <w:p w14:paraId="4EFFA0D6" w14:textId="2FABD25D" w:rsidR="00DD6CD6" w:rsidRDefault="00DD6CD6" w:rsidP="0050214A">
      <w:pPr>
        <w:tabs>
          <w:tab w:val="left" w:pos="426"/>
          <w:tab w:val="left" w:pos="567"/>
        </w:tabs>
        <w:spacing w:after="60" w:line="276" w:lineRule="auto"/>
        <w:jc w:val="both"/>
        <w:rPr>
          <w:rFonts w:ascii="Garamond" w:hAnsi="Garamond"/>
        </w:rPr>
      </w:pPr>
    </w:p>
    <w:p w14:paraId="6DB2187E" w14:textId="64628A64" w:rsidR="00665392" w:rsidRDefault="00665392" w:rsidP="0050214A">
      <w:pPr>
        <w:tabs>
          <w:tab w:val="left" w:pos="426"/>
          <w:tab w:val="left" w:pos="567"/>
        </w:tabs>
        <w:spacing w:after="60" w:line="276" w:lineRule="auto"/>
        <w:jc w:val="both"/>
        <w:rPr>
          <w:rFonts w:ascii="Garamond" w:hAnsi="Garamond"/>
        </w:rPr>
      </w:pPr>
    </w:p>
    <w:p w14:paraId="3363F878" w14:textId="1D3FDAC7" w:rsidR="00665392" w:rsidRDefault="00665392" w:rsidP="0050214A">
      <w:pPr>
        <w:tabs>
          <w:tab w:val="left" w:pos="426"/>
          <w:tab w:val="left" w:pos="567"/>
        </w:tabs>
        <w:spacing w:after="60" w:line="276" w:lineRule="auto"/>
        <w:jc w:val="both"/>
        <w:rPr>
          <w:rFonts w:ascii="Garamond" w:hAnsi="Garamond"/>
        </w:rPr>
      </w:pPr>
    </w:p>
    <w:p w14:paraId="35B8CD33" w14:textId="0DA4ED41" w:rsidR="00665392" w:rsidRDefault="00665392" w:rsidP="0050214A">
      <w:pPr>
        <w:tabs>
          <w:tab w:val="left" w:pos="426"/>
          <w:tab w:val="left" w:pos="567"/>
        </w:tabs>
        <w:spacing w:after="60" w:line="276" w:lineRule="auto"/>
        <w:jc w:val="both"/>
        <w:rPr>
          <w:rFonts w:ascii="Garamond" w:hAnsi="Garamond"/>
        </w:rPr>
      </w:pPr>
    </w:p>
    <w:p w14:paraId="0B2E9448" w14:textId="14FB5471" w:rsidR="00665392" w:rsidRDefault="00665392" w:rsidP="0050214A">
      <w:pPr>
        <w:tabs>
          <w:tab w:val="left" w:pos="426"/>
          <w:tab w:val="left" w:pos="567"/>
        </w:tabs>
        <w:spacing w:after="60" w:line="276" w:lineRule="auto"/>
        <w:jc w:val="both"/>
        <w:rPr>
          <w:rFonts w:ascii="Garamond" w:hAnsi="Garamond"/>
        </w:rPr>
      </w:pPr>
    </w:p>
    <w:p w14:paraId="08E33511" w14:textId="0F7781A1" w:rsidR="00665392" w:rsidRDefault="00665392" w:rsidP="0050214A">
      <w:pPr>
        <w:tabs>
          <w:tab w:val="left" w:pos="426"/>
          <w:tab w:val="left" w:pos="567"/>
        </w:tabs>
        <w:spacing w:after="60" w:line="276" w:lineRule="auto"/>
        <w:jc w:val="both"/>
        <w:rPr>
          <w:rFonts w:ascii="Garamond" w:hAnsi="Garamond"/>
        </w:rPr>
      </w:pPr>
    </w:p>
    <w:p w14:paraId="76B4B6A8" w14:textId="0DD03B94" w:rsidR="00665392" w:rsidRDefault="00665392" w:rsidP="0050214A">
      <w:pPr>
        <w:tabs>
          <w:tab w:val="left" w:pos="426"/>
          <w:tab w:val="left" w:pos="567"/>
        </w:tabs>
        <w:spacing w:after="60" w:line="276" w:lineRule="auto"/>
        <w:jc w:val="both"/>
        <w:rPr>
          <w:rFonts w:ascii="Garamond" w:hAnsi="Garamond"/>
        </w:rPr>
      </w:pPr>
    </w:p>
    <w:p w14:paraId="088A49A7" w14:textId="3C383794" w:rsidR="00665392" w:rsidRDefault="00665392" w:rsidP="0050214A">
      <w:pPr>
        <w:tabs>
          <w:tab w:val="left" w:pos="426"/>
          <w:tab w:val="left" w:pos="567"/>
        </w:tabs>
        <w:spacing w:after="60" w:line="276" w:lineRule="auto"/>
        <w:jc w:val="both"/>
        <w:rPr>
          <w:rFonts w:ascii="Garamond" w:hAnsi="Garamond"/>
        </w:rPr>
      </w:pPr>
    </w:p>
    <w:p w14:paraId="53B8ED2D" w14:textId="786FAAF7" w:rsidR="00665392" w:rsidRDefault="00665392" w:rsidP="0050214A">
      <w:pPr>
        <w:tabs>
          <w:tab w:val="left" w:pos="426"/>
          <w:tab w:val="left" w:pos="567"/>
        </w:tabs>
        <w:spacing w:after="60" w:line="276" w:lineRule="auto"/>
        <w:jc w:val="both"/>
        <w:rPr>
          <w:rFonts w:ascii="Garamond" w:hAnsi="Garamond"/>
        </w:rPr>
      </w:pPr>
    </w:p>
    <w:p w14:paraId="6EFEBAD7" w14:textId="3D52C6B6" w:rsidR="00665392" w:rsidRDefault="00665392" w:rsidP="0050214A">
      <w:pPr>
        <w:tabs>
          <w:tab w:val="left" w:pos="426"/>
          <w:tab w:val="left" w:pos="567"/>
        </w:tabs>
        <w:spacing w:after="60" w:line="276" w:lineRule="auto"/>
        <w:jc w:val="both"/>
        <w:rPr>
          <w:rFonts w:ascii="Garamond" w:hAnsi="Garamond"/>
        </w:rPr>
      </w:pPr>
    </w:p>
    <w:p w14:paraId="2B9E10A8" w14:textId="69F1BD05" w:rsidR="00665392" w:rsidRDefault="00665392" w:rsidP="0050214A">
      <w:pPr>
        <w:tabs>
          <w:tab w:val="left" w:pos="426"/>
          <w:tab w:val="left" w:pos="567"/>
        </w:tabs>
        <w:spacing w:after="60" w:line="276" w:lineRule="auto"/>
        <w:jc w:val="both"/>
        <w:rPr>
          <w:rFonts w:ascii="Garamond" w:hAnsi="Garamond"/>
        </w:rPr>
      </w:pPr>
    </w:p>
    <w:p w14:paraId="79ED474C" w14:textId="1ED530B0" w:rsidR="00665392" w:rsidRDefault="00665392" w:rsidP="0050214A">
      <w:pPr>
        <w:tabs>
          <w:tab w:val="left" w:pos="426"/>
          <w:tab w:val="left" w:pos="567"/>
        </w:tabs>
        <w:spacing w:after="60" w:line="276" w:lineRule="auto"/>
        <w:jc w:val="both"/>
        <w:rPr>
          <w:rFonts w:ascii="Garamond" w:hAnsi="Garamond"/>
        </w:rPr>
      </w:pPr>
    </w:p>
    <w:p w14:paraId="73B99000" w14:textId="30D63574" w:rsidR="00665392" w:rsidRDefault="00665392" w:rsidP="0050214A">
      <w:pPr>
        <w:tabs>
          <w:tab w:val="left" w:pos="426"/>
          <w:tab w:val="left" w:pos="567"/>
        </w:tabs>
        <w:spacing w:after="60" w:line="276" w:lineRule="auto"/>
        <w:jc w:val="both"/>
        <w:rPr>
          <w:rFonts w:ascii="Garamond" w:hAnsi="Garamond"/>
        </w:rPr>
      </w:pPr>
    </w:p>
    <w:p w14:paraId="24CD7AE2" w14:textId="79EFFE79" w:rsidR="00665392" w:rsidRDefault="00665392" w:rsidP="0050214A">
      <w:pPr>
        <w:tabs>
          <w:tab w:val="left" w:pos="426"/>
          <w:tab w:val="left" w:pos="567"/>
        </w:tabs>
        <w:spacing w:after="60" w:line="276" w:lineRule="auto"/>
        <w:jc w:val="both"/>
        <w:rPr>
          <w:rFonts w:ascii="Garamond" w:hAnsi="Garamond"/>
        </w:rPr>
      </w:pPr>
    </w:p>
    <w:p w14:paraId="07026803" w14:textId="025CFEE7" w:rsidR="00665392" w:rsidRDefault="00665392" w:rsidP="0050214A">
      <w:pPr>
        <w:tabs>
          <w:tab w:val="left" w:pos="426"/>
          <w:tab w:val="left" w:pos="567"/>
        </w:tabs>
        <w:spacing w:after="60" w:line="276" w:lineRule="auto"/>
        <w:jc w:val="both"/>
        <w:rPr>
          <w:rFonts w:ascii="Garamond" w:hAnsi="Garamond"/>
        </w:rPr>
      </w:pPr>
    </w:p>
    <w:p w14:paraId="44ABA628" w14:textId="081215E4" w:rsidR="00665392" w:rsidRDefault="00665392" w:rsidP="0050214A">
      <w:pPr>
        <w:tabs>
          <w:tab w:val="left" w:pos="426"/>
          <w:tab w:val="left" w:pos="567"/>
        </w:tabs>
        <w:spacing w:after="60" w:line="276" w:lineRule="auto"/>
        <w:jc w:val="both"/>
        <w:rPr>
          <w:rFonts w:ascii="Garamond" w:hAnsi="Garamond"/>
        </w:rPr>
      </w:pPr>
    </w:p>
    <w:p w14:paraId="38DE8FA4" w14:textId="4D3948D0" w:rsidR="00665392" w:rsidRDefault="00665392" w:rsidP="0050214A">
      <w:pPr>
        <w:tabs>
          <w:tab w:val="left" w:pos="426"/>
          <w:tab w:val="left" w:pos="567"/>
        </w:tabs>
        <w:spacing w:after="60" w:line="276" w:lineRule="auto"/>
        <w:jc w:val="both"/>
        <w:rPr>
          <w:rFonts w:ascii="Garamond" w:hAnsi="Garamond"/>
        </w:rPr>
      </w:pPr>
    </w:p>
    <w:p w14:paraId="29AB4348" w14:textId="2A40F454" w:rsidR="00665392" w:rsidRDefault="00665392" w:rsidP="0050214A">
      <w:pPr>
        <w:tabs>
          <w:tab w:val="left" w:pos="426"/>
          <w:tab w:val="left" w:pos="567"/>
        </w:tabs>
        <w:spacing w:after="60" w:line="276" w:lineRule="auto"/>
        <w:jc w:val="both"/>
        <w:rPr>
          <w:rFonts w:ascii="Garamond" w:hAnsi="Garamond"/>
        </w:rPr>
      </w:pPr>
    </w:p>
    <w:p w14:paraId="18EA05D2" w14:textId="64EE11D1" w:rsidR="00665392" w:rsidRDefault="00665392" w:rsidP="0050214A">
      <w:pPr>
        <w:tabs>
          <w:tab w:val="left" w:pos="426"/>
          <w:tab w:val="left" w:pos="567"/>
        </w:tabs>
        <w:spacing w:after="60" w:line="276" w:lineRule="auto"/>
        <w:jc w:val="both"/>
        <w:rPr>
          <w:rFonts w:ascii="Garamond" w:hAnsi="Garamond"/>
        </w:rPr>
      </w:pPr>
    </w:p>
    <w:p w14:paraId="1C2E7889" w14:textId="3DD2F20B" w:rsidR="00665392" w:rsidRDefault="00665392" w:rsidP="0050214A">
      <w:pPr>
        <w:tabs>
          <w:tab w:val="left" w:pos="426"/>
          <w:tab w:val="left" w:pos="567"/>
        </w:tabs>
        <w:spacing w:after="60" w:line="276" w:lineRule="auto"/>
        <w:jc w:val="both"/>
        <w:rPr>
          <w:rFonts w:ascii="Garamond" w:hAnsi="Garamond"/>
        </w:rPr>
      </w:pPr>
    </w:p>
    <w:p w14:paraId="609C5467" w14:textId="685EED66" w:rsidR="00665392" w:rsidRDefault="00665392" w:rsidP="0050214A">
      <w:pPr>
        <w:tabs>
          <w:tab w:val="left" w:pos="426"/>
          <w:tab w:val="left" w:pos="567"/>
        </w:tabs>
        <w:spacing w:after="60" w:line="276" w:lineRule="auto"/>
        <w:jc w:val="both"/>
        <w:rPr>
          <w:rFonts w:ascii="Garamond" w:hAnsi="Garamond"/>
        </w:rPr>
      </w:pPr>
    </w:p>
    <w:p w14:paraId="1CC6572C" w14:textId="000AE2CB" w:rsidR="00665392" w:rsidRDefault="00665392" w:rsidP="0050214A">
      <w:pPr>
        <w:tabs>
          <w:tab w:val="left" w:pos="426"/>
          <w:tab w:val="left" w:pos="567"/>
        </w:tabs>
        <w:spacing w:after="60" w:line="276" w:lineRule="auto"/>
        <w:jc w:val="both"/>
        <w:rPr>
          <w:rFonts w:ascii="Garamond" w:hAnsi="Garamond"/>
        </w:rPr>
      </w:pPr>
    </w:p>
    <w:p w14:paraId="3CAB34E0" w14:textId="0F1858E2" w:rsidR="00665392" w:rsidRDefault="00665392" w:rsidP="0050214A">
      <w:pPr>
        <w:tabs>
          <w:tab w:val="left" w:pos="426"/>
          <w:tab w:val="left" w:pos="567"/>
        </w:tabs>
        <w:spacing w:after="60" w:line="276" w:lineRule="auto"/>
        <w:jc w:val="both"/>
        <w:rPr>
          <w:rFonts w:ascii="Garamond" w:hAnsi="Garamond"/>
        </w:rPr>
      </w:pPr>
    </w:p>
    <w:p w14:paraId="34169F9B" w14:textId="62F5DE6A" w:rsidR="00665392" w:rsidRDefault="00665392" w:rsidP="0050214A">
      <w:pPr>
        <w:tabs>
          <w:tab w:val="left" w:pos="426"/>
          <w:tab w:val="left" w:pos="567"/>
        </w:tabs>
        <w:spacing w:after="60" w:line="276" w:lineRule="auto"/>
        <w:jc w:val="both"/>
        <w:rPr>
          <w:rFonts w:ascii="Garamond" w:hAnsi="Garamond"/>
        </w:rPr>
      </w:pPr>
    </w:p>
    <w:p w14:paraId="0D6271EF" w14:textId="77777777" w:rsidR="00665392" w:rsidRDefault="00665392" w:rsidP="0050214A">
      <w:pPr>
        <w:tabs>
          <w:tab w:val="left" w:pos="426"/>
          <w:tab w:val="left" w:pos="567"/>
        </w:tabs>
        <w:spacing w:after="60" w:line="276" w:lineRule="auto"/>
        <w:jc w:val="both"/>
        <w:rPr>
          <w:rFonts w:ascii="Garamond" w:hAnsi="Garamond"/>
        </w:rPr>
      </w:pPr>
    </w:p>
    <w:p w14:paraId="00B8A645" w14:textId="46CF4B34" w:rsidR="00256FF8" w:rsidRDefault="00256FF8" w:rsidP="0050214A">
      <w:pPr>
        <w:tabs>
          <w:tab w:val="left" w:pos="426"/>
          <w:tab w:val="left" w:pos="567"/>
        </w:tabs>
        <w:spacing w:after="60" w:line="276" w:lineRule="auto"/>
        <w:jc w:val="both"/>
        <w:rPr>
          <w:rFonts w:ascii="Garamond" w:hAnsi="Garamond"/>
        </w:rPr>
      </w:pPr>
    </w:p>
    <w:p w14:paraId="1984F531" w14:textId="1CBF1BF0" w:rsidR="00256FF8" w:rsidRDefault="00256FF8" w:rsidP="0050214A">
      <w:pPr>
        <w:tabs>
          <w:tab w:val="left" w:pos="426"/>
          <w:tab w:val="left" w:pos="567"/>
        </w:tabs>
        <w:spacing w:after="60" w:line="276" w:lineRule="auto"/>
        <w:jc w:val="both"/>
        <w:rPr>
          <w:rFonts w:ascii="Garamond" w:hAnsi="Garamond"/>
        </w:rPr>
      </w:pPr>
    </w:p>
    <w:p w14:paraId="6A9F966F" w14:textId="64B2FD78" w:rsidR="00256FF8" w:rsidRDefault="00256FF8" w:rsidP="0050214A">
      <w:pPr>
        <w:tabs>
          <w:tab w:val="left" w:pos="426"/>
          <w:tab w:val="left" w:pos="567"/>
        </w:tabs>
        <w:spacing w:after="60" w:line="276" w:lineRule="auto"/>
        <w:jc w:val="both"/>
        <w:rPr>
          <w:rFonts w:ascii="Garamond" w:hAnsi="Garamond"/>
        </w:rPr>
      </w:pPr>
    </w:p>
    <w:p w14:paraId="41B2E339" w14:textId="06C3DA80" w:rsidR="0037428A" w:rsidRDefault="0037428A" w:rsidP="0050214A">
      <w:pPr>
        <w:tabs>
          <w:tab w:val="left" w:pos="426"/>
          <w:tab w:val="left" w:pos="567"/>
        </w:tabs>
        <w:spacing w:after="60" w:line="276" w:lineRule="auto"/>
        <w:jc w:val="both"/>
        <w:rPr>
          <w:rFonts w:ascii="Garamond" w:hAnsi="Garamond"/>
        </w:rPr>
      </w:pPr>
    </w:p>
    <w:p w14:paraId="60CE3747" w14:textId="088BCF1D" w:rsidR="0037428A" w:rsidRPr="0037428A" w:rsidRDefault="0037428A" w:rsidP="0037428A">
      <w:pPr>
        <w:pStyle w:val="Paragrafoelenco"/>
        <w:numPr>
          <w:ilvl w:val="0"/>
          <w:numId w:val="7"/>
        </w:numPr>
        <w:spacing w:before="100" w:beforeAutospacing="1" w:after="100" w:afterAutospacing="1"/>
        <w:jc w:val="both"/>
        <w:rPr>
          <w:rFonts w:ascii="Garamond" w:hAnsi="Garamond"/>
          <w:b/>
          <w:sz w:val="22"/>
          <w:szCs w:val="22"/>
        </w:rPr>
      </w:pPr>
      <w:r w:rsidRPr="0037428A">
        <w:rPr>
          <w:rFonts w:ascii="Garamond" w:hAnsi="Garamond"/>
          <w:b/>
          <w:sz w:val="22"/>
          <w:szCs w:val="22"/>
        </w:rPr>
        <w:lastRenderedPageBreak/>
        <w:t>Presa atto verbale del 12 giugno</w:t>
      </w:r>
    </w:p>
    <w:p w14:paraId="549B8DB6" w14:textId="1FCF8DC9" w:rsidR="00E07132" w:rsidRPr="0066209D" w:rsidRDefault="00E07132" w:rsidP="00E07132">
      <w:pPr>
        <w:tabs>
          <w:tab w:val="left" w:pos="426"/>
          <w:tab w:val="left" w:pos="567"/>
        </w:tabs>
        <w:spacing w:after="60" w:line="276" w:lineRule="auto"/>
        <w:jc w:val="both"/>
        <w:rPr>
          <w:rFonts w:ascii="Garamond" w:hAnsi="Garamond"/>
        </w:rPr>
      </w:pPr>
      <w:r w:rsidRPr="0066209D">
        <w:rPr>
          <w:rFonts w:ascii="Garamond" w:hAnsi="Garamond"/>
        </w:rPr>
        <w:t>Il Presidente, non avendo ricevuto rilievi in ordine alla stesura de</w:t>
      </w:r>
      <w:r>
        <w:rPr>
          <w:rFonts w:ascii="Garamond" w:hAnsi="Garamond"/>
        </w:rPr>
        <w:t>l</w:t>
      </w:r>
      <w:r w:rsidRPr="0066209D">
        <w:rPr>
          <w:rFonts w:ascii="Garamond" w:hAnsi="Garamond"/>
        </w:rPr>
        <w:t xml:space="preserve"> verbal</w:t>
      </w:r>
      <w:r>
        <w:rPr>
          <w:rFonts w:ascii="Garamond" w:hAnsi="Garamond"/>
        </w:rPr>
        <w:t>e</w:t>
      </w:r>
      <w:r w:rsidRPr="0066209D">
        <w:rPr>
          <w:rFonts w:ascii="Garamond" w:hAnsi="Garamond"/>
        </w:rPr>
        <w:t xml:space="preserve"> de</w:t>
      </w:r>
      <w:r>
        <w:rPr>
          <w:rFonts w:ascii="Garamond" w:hAnsi="Garamond"/>
        </w:rPr>
        <w:t>l</w:t>
      </w:r>
      <w:r w:rsidRPr="0066209D">
        <w:rPr>
          <w:rFonts w:ascii="Garamond" w:hAnsi="Garamond"/>
        </w:rPr>
        <w:t xml:space="preserve"> Consigli</w:t>
      </w:r>
      <w:r>
        <w:rPr>
          <w:rFonts w:ascii="Garamond" w:hAnsi="Garamond"/>
        </w:rPr>
        <w:t>o</w:t>
      </w:r>
      <w:r w:rsidRPr="0066209D">
        <w:rPr>
          <w:rFonts w:ascii="Garamond" w:hAnsi="Garamond"/>
        </w:rPr>
        <w:t xml:space="preserve"> di Dipartimento </w:t>
      </w:r>
      <w:r>
        <w:rPr>
          <w:rFonts w:ascii="Garamond" w:hAnsi="Garamond"/>
        </w:rPr>
        <w:t xml:space="preserve">del </w:t>
      </w:r>
      <w:r>
        <w:rPr>
          <w:rFonts w:ascii="Garamond" w:hAnsi="Garamond"/>
        </w:rPr>
        <w:t>12 giugno 2024</w:t>
      </w:r>
      <w:r w:rsidRPr="0066209D">
        <w:rPr>
          <w:rFonts w:ascii="Garamond" w:hAnsi="Garamond"/>
        </w:rPr>
        <w:t xml:space="preserve"> già trasmess</w:t>
      </w:r>
      <w:r>
        <w:rPr>
          <w:rFonts w:ascii="Garamond" w:hAnsi="Garamond"/>
        </w:rPr>
        <w:t>o</w:t>
      </w:r>
      <w:r w:rsidRPr="0066209D">
        <w:rPr>
          <w:rFonts w:ascii="Garamond" w:hAnsi="Garamond"/>
        </w:rPr>
        <w:t xml:space="preserve"> ai consiglieri, chiede la</w:t>
      </w:r>
      <w:r>
        <w:rPr>
          <w:rFonts w:ascii="Garamond" w:hAnsi="Garamond"/>
        </w:rPr>
        <w:t xml:space="preserve"> </w:t>
      </w:r>
      <w:r>
        <w:rPr>
          <w:rFonts w:ascii="Garamond" w:hAnsi="Garamond"/>
        </w:rPr>
        <w:t>sua</w:t>
      </w:r>
      <w:r w:rsidRPr="0066209D">
        <w:rPr>
          <w:rFonts w:ascii="Garamond" w:hAnsi="Garamond"/>
        </w:rPr>
        <w:t xml:space="preserve"> presa d’atto. </w:t>
      </w:r>
    </w:p>
    <w:p w14:paraId="6E9860D2" w14:textId="77777777" w:rsidR="00E07132" w:rsidRDefault="00E07132" w:rsidP="00E07132">
      <w:pPr>
        <w:tabs>
          <w:tab w:val="left" w:pos="426"/>
          <w:tab w:val="left" w:pos="567"/>
        </w:tabs>
        <w:spacing w:after="60" w:line="276" w:lineRule="auto"/>
        <w:jc w:val="both"/>
        <w:rPr>
          <w:rFonts w:ascii="Garamond" w:hAnsi="Garamond"/>
        </w:rPr>
      </w:pPr>
      <w:r w:rsidRPr="0066209D">
        <w:rPr>
          <w:rFonts w:ascii="Garamond" w:hAnsi="Garamond"/>
        </w:rPr>
        <w:t>Il Consiglio, unanime, prende atto.</w:t>
      </w:r>
    </w:p>
    <w:p w14:paraId="1EE9BC28" w14:textId="07E3FC10" w:rsidR="0037428A" w:rsidRDefault="0037428A" w:rsidP="0050214A">
      <w:pPr>
        <w:tabs>
          <w:tab w:val="left" w:pos="426"/>
          <w:tab w:val="left" w:pos="567"/>
        </w:tabs>
        <w:spacing w:after="60" w:line="276" w:lineRule="auto"/>
        <w:jc w:val="both"/>
        <w:rPr>
          <w:rFonts w:ascii="Garamond" w:hAnsi="Garamond"/>
        </w:rPr>
      </w:pPr>
    </w:p>
    <w:p w14:paraId="5049A7C3" w14:textId="34B5B54A" w:rsidR="0037428A" w:rsidRDefault="0037428A" w:rsidP="0050214A">
      <w:pPr>
        <w:tabs>
          <w:tab w:val="left" w:pos="426"/>
          <w:tab w:val="left" w:pos="567"/>
        </w:tabs>
        <w:spacing w:after="60" w:line="276" w:lineRule="auto"/>
        <w:jc w:val="both"/>
        <w:rPr>
          <w:rFonts w:ascii="Garamond" w:hAnsi="Garamond"/>
        </w:rPr>
      </w:pPr>
    </w:p>
    <w:p w14:paraId="39F89C5E" w14:textId="11939CBD" w:rsidR="0037428A" w:rsidRDefault="0037428A" w:rsidP="0050214A">
      <w:pPr>
        <w:tabs>
          <w:tab w:val="left" w:pos="426"/>
          <w:tab w:val="left" w:pos="567"/>
        </w:tabs>
        <w:spacing w:after="60" w:line="276" w:lineRule="auto"/>
        <w:jc w:val="both"/>
        <w:rPr>
          <w:rFonts w:ascii="Garamond" w:hAnsi="Garamond"/>
        </w:rPr>
      </w:pPr>
    </w:p>
    <w:p w14:paraId="66F0C949" w14:textId="3E66F26D" w:rsidR="0037428A" w:rsidRDefault="0037428A" w:rsidP="0050214A">
      <w:pPr>
        <w:tabs>
          <w:tab w:val="left" w:pos="426"/>
          <w:tab w:val="left" w:pos="567"/>
        </w:tabs>
        <w:spacing w:after="60" w:line="276" w:lineRule="auto"/>
        <w:jc w:val="both"/>
        <w:rPr>
          <w:rFonts w:ascii="Garamond" w:hAnsi="Garamond"/>
        </w:rPr>
      </w:pPr>
    </w:p>
    <w:p w14:paraId="0E6F1193" w14:textId="5601DCF0" w:rsidR="0037428A" w:rsidRDefault="0037428A" w:rsidP="0050214A">
      <w:pPr>
        <w:tabs>
          <w:tab w:val="left" w:pos="426"/>
          <w:tab w:val="left" w:pos="567"/>
        </w:tabs>
        <w:spacing w:after="60" w:line="276" w:lineRule="auto"/>
        <w:jc w:val="both"/>
        <w:rPr>
          <w:rFonts w:ascii="Garamond" w:hAnsi="Garamond"/>
        </w:rPr>
      </w:pPr>
    </w:p>
    <w:p w14:paraId="2085C74B" w14:textId="473B557F" w:rsidR="0037428A" w:rsidRDefault="0037428A" w:rsidP="0050214A">
      <w:pPr>
        <w:tabs>
          <w:tab w:val="left" w:pos="426"/>
          <w:tab w:val="left" w:pos="567"/>
        </w:tabs>
        <w:spacing w:after="60" w:line="276" w:lineRule="auto"/>
        <w:jc w:val="both"/>
        <w:rPr>
          <w:rFonts w:ascii="Garamond" w:hAnsi="Garamond"/>
        </w:rPr>
      </w:pPr>
    </w:p>
    <w:p w14:paraId="4A4BCD64" w14:textId="59135084" w:rsidR="0037428A" w:rsidRDefault="0037428A" w:rsidP="0050214A">
      <w:pPr>
        <w:tabs>
          <w:tab w:val="left" w:pos="426"/>
          <w:tab w:val="left" w:pos="567"/>
        </w:tabs>
        <w:spacing w:after="60" w:line="276" w:lineRule="auto"/>
        <w:jc w:val="both"/>
        <w:rPr>
          <w:rFonts w:ascii="Garamond" w:hAnsi="Garamond"/>
        </w:rPr>
      </w:pPr>
    </w:p>
    <w:p w14:paraId="5504B3F7" w14:textId="3078E6AB" w:rsidR="0037428A" w:rsidRDefault="0037428A" w:rsidP="0050214A">
      <w:pPr>
        <w:tabs>
          <w:tab w:val="left" w:pos="426"/>
          <w:tab w:val="left" w:pos="567"/>
        </w:tabs>
        <w:spacing w:after="60" w:line="276" w:lineRule="auto"/>
        <w:jc w:val="both"/>
        <w:rPr>
          <w:rFonts w:ascii="Garamond" w:hAnsi="Garamond"/>
        </w:rPr>
      </w:pPr>
    </w:p>
    <w:p w14:paraId="29360317" w14:textId="18216273" w:rsidR="0037428A" w:rsidRDefault="0037428A" w:rsidP="0050214A">
      <w:pPr>
        <w:tabs>
          <w:tab w:val="left" w:pos="426"/>
          <w:tab w:val="left" w:pos="567"/>
        </w:tabs>
        <w:spacing w:after="60" w:line="276" w:lineRule="auto"/>
        <w:jc w:val="both"/>
        <w:rPr>
          <w:rFonts w:ascii="Garamond" w:hAnsi="Garamond"/>
        </w:rPr>
      </w:pPr>
    </w:p>
    <w:p w14:paraId="53CA8821" w14:textId="1BD5363A" w:rsidR="0037428A" w:rsidRDefault="0037428A" w:rsidP="0050214A">
      <w:pPr>
        <w:tabs>
          <w:tab w:val="left" w:pos="426"/>
          <w:tab w:val="left" w:pos="567"/>
        </w:tabs>
        <w:spacing w:after="60" w:line="276" w:lineRule="auto"/>
        <w:jc w:val="both"/>
        <w:rPr>
          <w:rFonts w:ascii="Garamond" w:hAnsi="Garamond"/>
        </w:rPr>
      </w:pPr>
    </w:p>
    <w:p w14:paraId="5D8E198C" w14:textId="2F76FED4" w:rsidR="0037428A" w:rsidRDefault="0037428A" w:rsidP="0050214A">
      <w:pPr>
        <w:tabs>
          <w:tab w:val="left" w:pos="426"/>
          <w:tab w:val="left" w:pos="567"/>
        </w:tabs>
        <w:spacing w:after="60" w:line="276" w:lineRule="auto"/>
        <w:jc w:val="both"/>
        <w:rPr>
          <w:rFonts w:ascii="Garamond" w:hAnsi="Garamond"/>
        </w:rPr>
      </w:pPr>
    </w:p>
    <w:p w14:paraId="031AE53C" w14:textId="39D8D696" w:rsidR="0037428A" w:rsidRDefault="0037428A" w:rsidP="0050214A">
      <w:pPr>
        <w:tabs>
          <w:tab w:val="left" w:pos="426"/>
          <w:tab w:val="left" w:pos="567"/>
        </w:tabs>
        <w:spacing w:after="60" w:line="276" w:lineRule="auto"/>
        <w:jc w:val="both"/>
        <w:rPr>
          <w:rFonts w:ascii="Garamond" w:hAnsi="Garamond"/>
        </w:rPr>
      </w:pPr>
    </w:p>
    <w:p w14:paraId="4EACFD47" w14:textId="5D7D73E5" w:rsidR="0037428A" w:rsidRDefault="0037428A" w:rsidP="0050214A">
      <w:pPr>
        <w:tabs>
          <w:tab w:val="left" w:pos="426"/>
          <w:tab w:val="left" w:pos="567"/>
        </w:tabs>
        <w:spacing w:after="60" w:line="276" w:lineRule="auto"/>
        <w:jc w:val="both"/>
        <w:rPr>
          <w:rFonts w:ascii="Garamond" w:hAnsi="Garamond"/>
        </w:rPr>
      </w:pPr>
    </w:p>
    <w:p w14:paraId="30D3EFA2" w14:textId="4D9CF2B7" w:rsidR="0037428A" w:rsidRDefault="0037428A" w:rsidP="0050214A">
      <w:pPr>
        <w:tabs>
          <w:tab w:val="left" w:pos="426"/>
          <w:tab w:val="left" w:pos="567"/>
        </w:tabs>
        <w:spacing w:after="60" w:line="276" w:lineRule="auto"/>
        <w:jc w:val="both"/>
        <w:rPr>
          <w:rFonts w:ascii="Garamond" w:hAnsi="Garamond"/>
        </w:rPr>
      </w:pPr>
    </w:p>
    <w:p w14:paraId="191840A8" w14:textId="52752F44" w:rsidR="0037428A" w:rsidRDefault="0037428A" w:rsidP="0050214A">
      <w:pPr>
        <w:tabs>
          <w:tab w:val="left" w:pos="426"/>
          <w:tab w:val="left" w:pos="567"/>
        </w:tabs>
        <w:spacing w:after="60" w:line="276" w:lineRule="auto"/>
        <w:jc w:val="both"/>
        <w:rPr>
          <w:rFonts w:ascii="Garamond" w:hAnsi="Garamond"/>
        </w:rPr>
      </w:pPr>
    </w:p>
    <w:p w14:paraId="74A3336B" w14:textId="33F88968" w:rsidR="0037428A" w:rsidRDefault="0037428A" w:rsidP="0050214A">
      <w:pPr>
        <w:tabs>
          <w:tab w:val="left" w:pos="426"/>
          <w:tab w:val="left" w:pos="567"/>
        </w:tabs>
        <w:spacing w:after="60" w:line="276" w:lineRule="auto"/>
        <w:jc w:val="both"/>
        <w:rPr>
          <w:rFonts w:ascii="Garamond" w:hAnsi="Garamond"/>
        </w:rPr>
      </w:pPr>
    </w:p>
    <w:p w14:paraId="60BC263B" w14:textId="2D13A244" w:rsidR="0037428A" w:rsidRDefault="0037428A" w:rsidP="0050214A">
      <w:pPr>
        <w:tabs>
          <w:tab w:val="left" w:pos="426"/>
          <w:tab w:val="left" w:pos="567"/>
        </w:tabs>
        <w:spacing w:after="60" w:line="276" w:lineRule="auto"/>
        <w:jc w:val="both"/>
        <w:rPr>
          <w:rFonts w:ascii="Garamond" w:hAnsi="Garamond"/>
        </w:rPr>
      </w:pPr>
    </w:p>
    <w:p w14:paraId="6544D5B4" w14:textId="1CC753C7" w:rsidR="0037428A" w:rsidRDefault="0037428A" w:rsidP="0050214A">
      <w:pPr>
        <w:tabs>
          <w:tab w:val="left" w:pos="426"/>
          <w:tab w:val="left" w:pos="567"/>
        </w:tabs>
        <w:spacing w:after="60" w:line="276" w:lineRule="auto"/>
        <w:jc w:val="both"/>
        <w:rPr>
          <w:rFonts w:ascii="Garamond" w:hAnsi="Garamond"/>
        </w:rPr>
      </w:pPr>
    </w:p>
    <w:p w14:paraId="25E5B6A9" w14:textId="789D422A" w:rsidR="0037428A" w:rsidRDefault="0037428A" w:rsidP="0050214A">
      <w:pPr>
        <w:tabs>
          <w:tab w:val="left" w:pos="426"/>
          <w:tab w:val="left" w:pos="567"/>
        </w:tabs>
        <w:spacing w:after="60" w:line="276" w:lineRule="auto"/>
        <w:jc w:val="both"/>
        <w:rPr>
          <w:rFonts w:ascii="Garamond" w:hAnsi="Garamond"/>
        </w:rPr>
      </w:pPr>
    </w:p>
    <w:p w14:paraId="44003E1E" w14:textId="77777777" w:rsidR="0037428A" w:rsidRDefault="0037428A" w:rsidP="0050214A">
      <w:pPr>
        <w:tabs>
          <w:tab w:val="left" w:pos="426"/>
          <w:tab w:val="left" w:pos="567"/>
        </w:tabs>
        <w:spacing w:after="60" w:line="276" w:lineRule="auto"/>
        <w:jc w:val="both"/>
        <w:rPr>
          <w:rFonts w:ascii="Garamond" w:hAnsi="Garamond"/>
        </w:rPr>
      </w:pPr>
    </w:p>
    <w:p w14:paraId="51BD827F" w14:textId="6E4418D4" w:rsidR="0037428A" w:rsidRDefault="0037428A" w:rsidP="0050214A">
      <w:pPr>
        <w:tabs>
          <w:tab w:val="left" w:pos="426"/>
          <w:tab w:val="left" w:pos="567"/>
        </w:tabs>
        <w:spacing w:after="60" w:line="276" w:lineRule="auto"/>
        <w:jc w:val="both"/>
        <w:rPr>
          <w:rFonts w:ascii="Garamond" w:hAnsi="Garamond"/>
        </w:rPr>
      </w:pPr>
    </w:p>
    <w:p w14:paraId="45795CED" w14:textId="5BEEB6C1" w:rsidR="0037428A" w:rsidRDefault="0037428A" w:rsidP="0050214A">
      <w:pPr>
        <w:tabs>
          <w:tab w:val="left" w:pos="426"/>
          <w:tab w:val="left" w:pos="567"/>
        </w:tabs>
        <w:spacing w:after="60" w:line="276" w:lineRule="auto"/>
        <w:jc w:val="both"/>
        <w:rPr>
          <w:rFonts w:ascii="Garamond" w:hAnsi="Garamond"/>
        </w:rPr>
      </w:pPr>
    </w:p>
    <w:p w14:paraId="6FE5EEF7" w14:textId="630D664D" w:rsidR="0037428A" w:rsidRDefault="0037428A" w:rsidP="0050214A">
      <w:pPr>
        <w:tabs>
          <w:tab w:val="left" w:pos="426"/>
          <w:tab w:val="left" w:pos="567"/>
        </w:tabs>
        <w:spacing w:after="60" w:line="276" w:lineRule="auto"/>
        <w:jc w:val="both"/>
        <w:rPr>
          <w:rFonts w:ascii="Garamond" w:hAnsi="Garamond"/>
        </w:rPr>
      </w:pPr>
    </w:p>
    <w:p w14:paraId="141A7975" w14:textId="56B23D0B" w:rsidR="0037428A" w:rsidRDefault="0037428A" w:rsidP="0050214A">
      <w:pPr>
        <w:tabs>
          <w:tab w:val="left" w:pos="426"/>
          <w:tab w:val="left" w:pos="567"/>
        </w:tabs>
        <w:spacing w:after="60" w:line="276" w:lineRule="auto"/>
        <w:jc w:val="both"/>
        <w:rPr>
          <w:rFonts w:ascii="Garamond" w:hAnsi="Garamond"/>
        </w:rPr>
      </w:pPr>
    </w:p>
    <w:p w14:paraId="0EDCAA0A" w14:textId="4273E958" w:rsidR="0037428A" w:rsidRDefault="0037428A" w:rsidP="0050214A">
      <w:pPr>
        <w:tabs>
          <w:tab w:val="left" w:pos="426"/>
          <w:tab w:val="left" w:pos="567"/>
        </w:tabs>
        <w:spacing w:after="60" w:line="276" w:lineRule="auto"/>
        <w:jc w:val="both"/>
        <w:rPr>
          <w:rFonts w:ascii="Garamond" w:hAnsi="Garamond"/>
        </w:rPr>
      </w:pPr>
    </w:p>
    <w:p w14:paraId="73CBB925" w14:textId="698ABB06" w:rsidR="0037428A" w:rsidRDefault="0037428A" w:rsidP="0050214A">
      <w:pPr>
        <w:tabs>
          <w:tab w:val="left" w:pos="426"/>
          <w:tab w:val="left" w:pos="567"/>
        </w:tabs>
        <w:spacing w:after="60" w:line="276" w:lineRule="auto"/>
        <w:jc w:val="both"/>
        <w:rPr>
          <w:rFonts w:ascii="Garamond" w:hAnsi="Garamond"/>
        </w:rPr>
      </w:pPr>
    </w:p>
    <w:p w14:paraId="0A35B551" w14:textId="497999A0" w:rsidR="0037428A" w:rsidRDefault="0037428A" w:rsidP="0050214A">
      <w:pPr>
        <w:tabs>
          <w:tab w:val="left" w:pos="426"/>
          <w:tab w:val="left" w:pos="567"/>
        </w:tabs>
        <w:spacing w:after="60" w:line="276" w:lineRule="auto"/>
        <w:jc w:val="both"/>
        <w:rPr>
          <w:rFonts w:ascii="Garamond" w:hAnsi="Garamond"/>
        </w:rPr>
      </w:pPr>
    </w:p>
    <w:p w14:paraId="5907679D" w14:textId="0C1EDFBC" w:rsidR="0037428A" w:rsidRDefault="0037428A" w:rsidP="0050214A">
      <w:pPr>
        <w:tabs>
          <w:tab w:val="left" w:pos="426"/>
          <w:tab w:val="left" w:pos="567"/>
        </w:tabs>
        <w:spacing w:after="60" w:line="276" w:lineRule="auto"/>
        <w:jc w:val="both"/>
        <w:rPr>
          <w:rFonts w:ascii="Garamond" w:hAnsi="Garamond"/>
        </w:rPr>
      </w:pPr>
    </w:p>
    <w:p w14:paraId="1779DFC7" w14:textId="398A9CC6" w:rsidR="0037428A" w:rsidRDefault="0037428A" w:rsidP="0050214A">
      <w:pPr>
        <w:tabs>
          <w:tab w:val="left" w:pos="426"/>
          <w:tab w:val="left" w:pos="567"/>
        </w:tabs>
        <w:spacing w:after="60" w:line="276" w:lineRule="auto"/>
        <w:jc w:val="both"/>
        <w:rPr>
          <w:rFonts w:ascii="Garamond" w:hAnsi="Garamond"/>
        </w:rPr>
      </w:pPr>
    </w:p>
    <w:p w14:paraId="15AD3CB6" w14:textId="31FED15C" w:rsidR="0037428A" w:rsidRDefault="0037428A" w:rsidP="0050214A">
      <w:pPr>
        <w:tabs>
          <w:tab w:val="left" w:pos="426"/>
          <w:tab w:val="left" w:pos="567"/>
        </w:tabs>
        <w:spacing w:after="60" w:line="276" w:lineRule="auto"/>
        <w:jc w:val="both"/>
        <w:rPr>
          <w:rFonts w:ascii="Garamond" w:hAnsi="Garamond"/>
        </w:rPr>
      </w:pPr>
    </w:p>
    <w:p w14:paraId="17B27597" w14:textId="576B8B1B" w:rsidR="0037428A" w:rsidRDefault="0037428A" w:rsidP="0050214A">
      <w:pPr>
        <w:tabs>
          <w:tab w:val="left" w:pos="426"/>
          <w:tab w:val="left" w:pos="567"/>
        </w:tabs>
        <w:spacing w:after="60" w:line="276" w:lineRule="auto"/>
        <w:jc w:val="both"/>
        <w:rPr>
          <w:rFonts w:ascii="Garamond" w:hAnsi="Garamond"/>
        </w:rPr>
      </w:pPr>
    </w:p>
    <w:p w14:paraId="53C47CEC" w14:textId="33F95C13" w:rsidR="0037428A" w:rsidRDefault="0037428A" w:rsidP="0050214A">
      <w:pPr>
        <w:tabs>
          <w:tab w:val="left" w:pos="426"/>
          <w:tab w:val="left" w:pos="567"/>
        </w:tabs>
        <w:spacing w:after="60" w:line="276" w:lineRule="auto"/>
        <w:jc w:val="both"/>
        <w:rPr>
          <w:rFonts w:ascii="Garamond" w:hAnsi="Garamond"/>
        </w:rPr>
      </w:pPr>
    </w:p>
    <w:p w14:paraId="004E25CA" w14:textId="510C648A" w:rsidR="0037428A" w:rsidRDefault="0037428A" w:rsidP="0050214A">
      <w:pPr>
        <w:tabs>
          <w:tab w:val="left" w:pos="426"/>
          <w:tab w:val="left" w:pos="567"/>
        </w:tabs>
        <w:spacing w:after="60" w:line="276" w:lineRule="auto"/>
        <w:jc w:val="both"/>
        <w:rPr>
          <w:rFonts w:ascii="Garamond" w:hAnsi="Garamond"/>
        </w:rPr>
      </w:pPr>
    </w:p>
    <w:p w14:paraId="6379D7C7" w14:textId="5457C6C2" w:rsidR="0037428A" w:rsidRDefault="0037428A" w:rsidP="0050214A">
      <w:pPr>
        <w:tabs>
          <w:tab w:val="left" w:pos="426"/>
          <w:tab w:val="left" w:pos="567"/>
        </w:tabs>
        <w:spacing w:after="60" w:line="276" w:lineRule="auto"/>
        <w:jc w:val="both"/>
        <w:rPr>
          <w:rFonts w:ascii="Garamond" w:hAnsi="Garamond"/>
        </w:rPr>
      </w:pPr>
    </w:p>
    <w:p w14:paraId="4670D5AC" w14:textId="71C1EF1D" w:rsidR="0037428A" w:rsidRDefault="0037428A" w:rsidP="0050214A">
      <w:pPr>
        <w:tabs>
          <w:tab w:val="left" w:pos="426"/>
          <w:tab w:val="left" w:pos="567"/>
        </w:tabs>
        <w:spacing w:after="60" w:line="276" w:lineRule="auto"/>
        <w:jc w:val="both"/>
        <w:rPr>
          <w:rFonts w:ascii="Garamond" w:hAnsi="Garamond"/>
        </w:rPr>
      </w:pPr>
    </w:p>
    <w:p w14:paraId="37FF1E40" w14:textId="51385AAF" w:rsidR="0037428A" w:rsidRDefault="0037428A" w:rsidP="0050214A">
      <w:pPr>
        <w:tabs>
          <w:tab w:val="left" w:pos="426"/>
          <w:tab w:val="left" w:pos="567"/>
        </w:tabs>
        <w:spacing w:after="60" w:line="276" w:lineRule="auto"/>
        <w:jc w:val="both"/>
        <w:rPr>
          <w:rFonts w:ascii="Garamond" w:hAnsi="Garamond"/>
        </w:rPr>
      </w:pPr>
    </w:p>
    <w:p w14:paraId="79FBD8D1" w14:textId="4DB9C3AF" w:rsidR="0037428A" w:rsidRDefault="0037428A" w:rsidP="0050214A">
      <w:pPr>
        <w:tabs>
          <w:tab w:val="left" w:pos="426"/>
          <w:tab w:val="left" w:pos="567"/>
        </w:tabs>
        <w:spacing w:after="60" w:line="276" w:lineRule="auto"/>
        <w:jc w:val="both"/>
        <w:rPr>
          <w:rFonts w:ascii="Garamond" w:hAnsi="Garamond"/>
        </w:rPr>
      </w:pPr>
    </w:p>
    <w:p w14:paraId="6A94F0DB" w14:textId="6EE8EB0E" w:rsidR="0037428A" w:rsidRDefault="0037428A" w:rsidP="0050214A">
      <w:pPr>
        <w:tabs>
          <w:tab w:val="left" w:pos="426"/>
          <w:tab w:val="left" w:pos="567"/>
        </w:tabs>
        <w:spacing w:after="60" w:line="276" w:lineRule="auto"/>
        <w:jc w:val="both"/>
        <w:rPr>
          <w:rFonts w:ascii="Garamond" w:hAnsi="Garamond"/>
        </w:rPr>
      </w:pPr>
    </w:p>
    <w:p w14:paraId="788E6EB2" w14:textId="0B399130" w:rsidR="0037428A" w:rsidRDefault="0037428A" w:rsidP="0050214A">
      <w:pPr>
        <w:tabs>
          <w:tab w:val="left" w:pos="426"/>
          <w:tab w:val="left" w:pos="567"/>
        </w:tabs>
        <w:spacing w:after="60" w:line="276" w:lineRule="auto"/>
        <w:jc w:val="both"/>
        <w:rPr>
          <w:rFonts w:ascii="Garamond" w:hAnsi="Garamond"/>
        </w:rPr>
      </w:pPr>
    </w:p>
    <w:p w14:paraId="5C57C1B4" w14:textId="350EC4FF" w:rsidR="0037428A" w:rsidRPr="0037428A" w:rsidRDefault="0037428A" w:rsidP="0037428A">
      <w:pPr>
        <w:pStyle w:val="Paragrafoelenco"/>
        <w:numPr>
          <w:ilvl w:val="0"/>
          <w:numId w:val="7"/>
        </w:numPr>
        <w:spacing w:before="100" w:beforeAutospacing="1" w:after="100" w:afterAutospacing="1"/>
        <w:jc w:val="both"/>
        <w:rPr>
          <w:rFonts w:ascii="Garamond" w:hAnsi="Garamond"/>
          <w:b/>
          <w:sz w:val="22"/>
          <w:szCs w:val="22"/>
        </w:rPr>
      </w:pPr>
      <w:r w:rsidRPr="0037428A">
        <w:rPr>
          <w:rFonts w:ascii="Garamond" w:hAnsi="Garamond"/>
          <w:b/>
          <w:sz w:val="22"/>
          <w:szCs w:val="22"/>
        </w:rPr>
        <w:lastRenderedPageBreak/>
        <w:t>Proposta chiamata Ricercatore a tempo determinato ex art. 24, comma3, lettera b), Legge 240/2010  - SC 12H2 – SSD IUS/19</w:t>
      </w:r>
    </w:p>
    <w:p w14:paraId="6E91EDF9" w14:textId="02ED09E8" w:rsidR="0037428A" w:rsidRDefault="0037428A" w:rsidP="0050214A">
      <w:pPr>
        <w:tabs>
          <w:tab w:val="left" w:pos="426"/>
          <w:tab w:val="left" w:pos="567"/>
        </w:tabs>
        <w:spacing w:after="60" w:line="276" w:lineRule="auto"/>
        <w:jc w:val="both"/>
        <w:rPr>
          <w:rFonts w:ascii="Garamond" w:hAnsi="Garamond"/>
        </w:rPr>
      </w:pPr>
    </w:p>
    <w:p w14:paraId="08747FEF" w14:textId="7128A464" w:rsidR="00AA476B" w:rsidRPr="006C4812" w:rsidRDefault="00AA476B" w:rsidP="00AA476B">
      <w:pPr>
        <w:jc w:val="both"/>
        <w:rPr>
          <w:rFonts w:ascii="Garamond" w:hAnsi="Garamond"/>
        </w:rPr>
      </w:pPr>
      <w:r w:rsidRPr="006C4812">
        <w:rPr>
          <w:rFonts w:ascii="Garamond" w:hAnsi="Garamond"/>
        </w:rPr>
        <w:t>Il Presidente informa che la Ripartizione del Personale ha comunicato che con D.R. n. 2627 del 19.09.2024</w:t>
      </w:r>
      <w:r w:rsidR="006C4812">
        <w:rPr>
          <w:rFonts w:ascii="Garamond" w:hAnsi="Garamond"/>
        </w:rPr>
        <w:t xml:space="preserve"> </w:t>
      </w:r>
      <w:r w:rsidR="006C4812" w:rsidRPr="006C4812">
        <w:rPr>
          <w:rFonts w:ascii="Garamond" w:hAnsi="Garamond"/>
          <w:i/>
        </w:rPr>
        <w:t>(All. N. 1)</w:t>
      </w:r>
      <w:r w:rsidRPr="006C4812">
        <w:rPr>
          <w:rFonts w:ascii="Garamond" w:hAnsi="Garamond"/>
        </w:rPr>
        <w:t xml:space="preserve"> sono stati approvati gli atti della procedura selettiva bandita per la sottoscrizione di un contratto di diritto privato per l’instaurazione di un rapporto di lavoro subordinato quale ricercatore universitario a tempo determinato, con regime di impegno a tempo determinato, ai sensi e per gli effetti dell’art.24, comma 3, lettera b) della Legge 240/2010, per il GSD 12/GIUR-16 SD  GIUR-16/A, dal quale è risultata idonea la </w:t>
      </w:r>
      <w:r w:rsidRPr="006C4812">
        <w:rPr>
          <w:rFonts w:ascii="Garamond" w:hAnsi="Garamond"/>
          <w:b/>
        </w:rPr>
        <w:t xml:space="preserve">Dott.ssa </w:t>
      </w:r>
      <w:r w:rsidR="006C4812" w:rsidRPr="006C4812">
        <w:rPr>
          <w:rFonts w:ascii="Garamond" w:hAnsi="Garamond"/>
          <w:b/>
        </w:rPr>
        <w:t>Eloisa MURA</w:t>
      </w:r>
      <w:r w:rsidR="006C4812" w:rsidRPr="006C4812">
        <w:rPr>
          <w:rFonts w:ascii="Garamond" w:hAnsi="Garamond"/>
        </w:rPr>
        <w:t>.</w:t>
      </w:r>
      <w:r w:rsidRPr="006C4812">
        <w:rPr>
          <w:rFonts w:ascii="Garamond" w:hAnsi="Garamond"/>
        </w:rPr>
        <w:t xml:space="preserve"> </w:t>
      </w:r>
    </w:p>
    <w:p w14:paraId="785C9B88" w14:textId="77777777" w:rsidR="00AA476B" w:rsidRPr="006C4812" w:rsidRDefault="00AA476B" w:rsidP="00AA476B">
      <w:pPr>
        <w:jc w:val="both"/>
        <w:rPr>
          <w:rFonts w:ascii="Garamond" w:hAnsi="Garamond"/>
        </w:rPr>
      </w:pPr>
      <w:r w:rsidRPr="006C4812">
        <w:rPr>
          <w:rFonts w:ascii="Garamond" w:hAnsi="Garamond"/>
        </w:rPr>
        <w:t xml:space="preserve">Nella medesima nota il Consiglio di Dipartimento veniva invitato a deliberare in merito alla proposta di chiamata ai sensi dell’art. 9 del “Regolamento per l’assunzione di ricercatori con contratto di lavoro subordinato a tempo determinato ai sensi della Legge 30.12.2010 n. 240”. </w:t>
      </w:r>
    </w:p>
    <w:p w14:paraId="705BD092" w14:textId="72FBA982" w:rsidR="00AA476B" w:rsidRPr="006C4812" w:rsidRDefault="00AA476B" w:rsidP="00AA476B">
      <w:pPr>
        <w:jc w:val="both"/>
        <w:rPr>
          <w:rFonts w:ascii="Garamond" w:hAnsi="Garamond"/>
        </w:rPr>
      </w:pPr>
      <w:r w:rsidRPr="006C4812">
        <w:rPr>
          <w:rFonts w:ascii="Garamond" w:hAnsi="Garamond"/>
        </w:rPr>
        <w:t>Il Presidente ricorda che, ai sensi dell’art. 9 del Regolamento sopra richiamato e dell’art. 24, comma 2 lett. d), L. 240/2010, la proposta di chiamata del ricercatore a tem</w:t>
      </w:r>
      <w:bookmarkStart w:id="0" w:name="_GoBack"/>
      <w:bookmarkEnd w:id="0"/>
      <w:r w:rsidRPr="006C4812">
        <w:rPr>
          <w:rFonts w:ascii="Garamond" w:hAnsi="Garamond"/>
        </w:rPr>
        <w:t xml:space="preserve">po determinato deve essere approvata con voto favorevole della maggioranza assoluta dei professori di I e II fascia afferenti alla struttura, e che lo Statuto prevede che tale deliberazione sia assunta a maggioranza assoluta dei professori di I e II fascia e da ricercatori di ruolo (come emerge dal combinato disposto dell’art. 40, comma 2 lett. </w:t>
      </w:r>
      <w:r w:rsidR="006C4812">
        <w:rPr>
          <w:rFonts w:ascii="Garamond" w:hAnsi="Garamond"/>
        </w:rPr>
        <w:t>h</w:t>
      </w:r>
      <w:r w:rsidRPr="006C4812">
        <w:rPr>
          <w:rFonts w:ascii="Garamond" w:hAnsi="Garamond"/>
        </w:rPr>
        <w:t xml:space="preserve">, dello Statuto e della delibera del Senato Accademico n. 12 del 23.07.2014). </w:t>
      </w:r>
    </w:p>
    <w:p w14:paraId="0D5D5825" w14:textId="787F0F50" w:rsidR="00AA476B" w:rsidRDefault="00AA476B" w:rsidP="00AA476B">
      <w:pPr>
        <w:jc w:val="both"/>
        <w:rPr>
          <w:rFonts w:ascii="Garamond" w:hAnsi="Garamond"/>
        </w:rPr>
      </w:pPr>
      <w:r w:rsidRPr="006C4812">
        <w:rPr>
          <w:rFonts w:ascii="Garamond" w:hAnsi="Garamond"/>
        </w:rPr>
        <w:t xml:space="preserve">Si apre la discussione in merito alla proposta di chiamata </w:t>
      </w:r>
      <w:r w:rsidR="006C4812" w:rsidRPr="006C4812">
        <w:rPr>
          <w:rFonts w:ascii="Garamond" w:hAnsi="Garamond"/>
        </w:rPr>
        <w:t>della Dott.ssa Eloisa Mura</w:t>
      </w:r>
      <w:r w:rsidRPr="006C4812">
        <w:rPr>
          <w:rFonts w:ascii="Garamond" w:hAnsi="Garamond"/>
        </w:rPr>
        <w:t xml:space="preserve"> nel posto di ricercatore a tempo determinato ex art. 24, comma 3, lettera </w:t>
      </w:r>
      <w:r w:rsidR="006C4812" w:rsidRPr="006C4812">
        <w:rPr>
          <w:rFonts w:ascii="Garamond" w:hAnsi="Garamond"/>
        </w:rPr>
        <w:t>b</w:t>
      </w:r>
      <w:r w:rsidRPr="006C4812">
        <w:rPr>
          <w:rFonts w:ascii="Garamond" w:hAnsi="Garamond"/>
        </w:rPr>
        <w:t xml:space="preserve">) – L. 240/2010, regime di impegno a tempo </w:t>
      </w:r>
      <w:r w:rsidR="006C4812" w:rsidRPr="006C4812">
        <w:rPr>
          <w:rFonts w:ascii="Garamond" w:hAnsi="Garamond"/>
        </w:rPr>
        <w:t>determinato</w:t>
      </w:r>
      <w:r w:rsidRPr="006C4812">
        <w:rPr>
          <w:rFonts w:ascii="Garamond" w:hAnsi="Garamond"/>
        </w:rPr>
        <w:t xml:space="preserve">, e, dopo ampia discussione, il Consiglio di Dipartimento, all’unanimità, propone di chiamare a decorrere dalla prima data utile </w:t>
      </w:r>
      <w:r w:rsidR="006C4812" w:rsidRPr="006C4812">
        <w:rPr>
          <w:rFonts w:ascii="Garamond" w:hAnsi="Garamond"/>
        </w:rPr>
        <w:t>la Dott.ssa Eloisa Mura</w:t>
      </w:r>
      <w:r w:rsidRPr="006C4812">
        <w:rPr>
          <w:rFonts w:ascii="Garamond" w:hAnsi="Garamond"/>
        </w:rPr>
        <w:t xml:space="preserve"> nel posto di ricercatore a tempo determinato ex art. 24, comma 3, lettera </w:t>
      </w:r>
      <w:r w:rsidR="006C4812" w:rsidRPr="006C4812">
        <w:rPr>
          <w:rFonts w:ascii="Garamond" w:hAnsi="Garamond"/>
        </w:rPr>
        <w:t>b</w:t>
      </w:r>
      <w:r w:rsidRPr="006C4812">
        <w:rPr>
          <w:rFonts w:ascii="Garamond" w:hAnsi="Garamond"/>
        </w:rPr>
        <w:t xml:space="preserve">) L.240/2010, regime di impegno a tempo </w:t>
      </w:r>
      <w:r w:rsidR="006C4812" w:rsidRPr="006C4812">
        <w:rPr>
          <w:rFonts w:ascii="Garamond" w:hAnsi="Garamond"/>
        </w:rPr>
        <w:t>determinato</w:t>
      </w:r>
      <w:r w:rsidRPr="006C4812">
        <w:rPr>
          <w:rFonts w:ascii="Garamond" w:hAnsi="Garamond"/>
        </w:rPr>
        <w:t xml:space="preserve">, </w:t>
      </w:r>
      <w:r w:rsidR="006C4812" w:rsidRPr="006C4812">
        <w:rPr>
          <w:rFonts w:ascii="Garamond" w:hAnsi="Garamond"/>
        </w:rPr>
        <w:t>GSD 12/GIUR-16 SD  GIUR-16/A</w:t>
      </w:r>
    </w:p>
    <w:p w14:paraId="43F3C58D" w14:textId="378369B6" w:rsidR="00E07132" w:rsidRPr="00E07132" w:rsidRDefault="00E07132" w:rsidP="00E07132">
      <w:pPr>
        <w:spacing w:before="100" w:beforeAutospacing="1" w:after="100" w:afterAutospacing="1"/>
        <w:jc w:val="both"/>
        <w:rPr>
          <w:rFonts w:ascii="Garamond" w:hAnsi="Garamond"/>
        </w:rPr>
      </w:pPr>
      <w:r w:rsidRPr="00E07132">
        <w:rPr>
          <w:rFonts w:ascii="Garamond" w:hAnsi="Garamond"/>
        </w:rPr>
        <w:t xml:space="preserve">Il Consiglio, inoltre, al fine di consentire </w:t>
      </w:r>
      <w:r>
        <w:rPr>
          <w:rFonts w:ascii="Garamond" w:hAnsi="Garamond"/>
        </w:rPr>
        <w:t>alla Dott.ssa Eloisa Mura</w:t>
      </w:r>
      <w:r w:rsidRPr="00E07132">
        <w:rPr>
          <w:rFonts w:ascii="Garamond" w:hAnsi="Garamond"/>
        </w:rPr>
        <w:t xml:space="preserve"> l’eventuale partecipazione ad altro progetto di ricerca, che sia compatibile, complementare e strettamente correlato dal punto di vista scientifico con il progetto originario “</w:t>
      </w:r>
      <w:r w:rsidRPr="00E07132">
        <w:rPr>
          <w:rFonts w:ascii="Garamond" w:hAnsi="Garamond"/>
          <w:i/>
        </w:rPr>
        <w:t>Storia del diritto, della cultura giuridica e delle</w:t>
      </w:r>
      <w:r w:rsidRPr="00E07132">
        <w:rPr>
          <w:rFonts w:ascii="Garamond" w:hAnsi="Garamond"/>
          <w:i/>
        </w:rPr>
        <w:t xml:space="preserve"> </w:t>
      </w:r>
      <w:r w:rsidRPr="00E07132">
        <w:rPr>
          <w:rFonts w:ascii="Garamond" w:hAnsi="Garamond"/>
          <w:i/>
        </w:rPr>
        <w:t>istituzioni dall’età medievale all’età contemporanea</w:t>
      </w:r>
      <w:r>
        <w:rPr>
          <w:rFonts w:ascii="Garamond" w:hAnsi="Garamond"/>
        </w:rPr>
        <w:t>”</w:t>
      </w:r>
      <w:r w:rsidRPr="00E07132">
        <w:rPr>
          <w:rFonts w:ascii="Garamond" w:hAnsi="Garamond"/>
        </w:rPr>
        <w:t xml:space="preserve">, chiede al Consiglio di Amministrazione di autorizzare la sottoscrizione di eventuale addendum al contratto, qualora ciò non comporti variazioni in termini di copertura dei relativi costi. In caso di richiesta di addendum e al fine della modifica del contratto in essere con </w:t>
      </w:r>
      <w:r>
        <w:rPr>
          <w:rFonts w:ascii="Garamond" w:hAnsi="Garamond"/>
        </w:rPr>
        <w:t>la Dott.ssa Eloisa Mura</w:t>
      </w:r>
      <w:r w:rsidRPr="00E07132">
        <w:rPr>
          <w:rFonts w:ascii="Garamond" w:hAnsi="Garamond"/>
        </w:rPr>
        <w:t xml:space="preserve"> il Consiglio del Dipartimento dovrà comunque verificare ed attestare la compatibilità, complementarietà e correlazione dal punto di vista scientifico tra il progetto di ricerca originario oggetto del contratto e l’ulteriore progetto.</w:t>
      </w:r>
    </w:p>
    <w:p w14:paraId="510B3485" w14:textId="29EEEADF" w:rsidR="00AA476B" w:rsidRPr="006C4812" w:rsidRDefault="00AA476B" w:rsidP="00AA476B">
      <w:pPr>
        <w:jc w:val="both"/>
        <w:rPr>
          <w:rFonts w:ascii="Garamond" w:hAnsi="Garamond"/>
        </w:rPr>
      </w:pPr>
      <w:r w:rsidRPr="006C4812">
        <w:rPr>
          <w:rFonts w:ascii="Garamond" w:hAnsi="Garamond"/>
        </w:rPr>
        <w:t>Estratto del presente punto all’ordine del giorno sarà trasmesso a cura del Segretario Amministrativo al Consiglio di amministrazione dell’Ateneo per i successivi adempimenti di competenza.</w:t>
      </w:r>
    </w:p>
    <w:p w14:paraId="5AA1B39D" w14:textId="0C73DFB4" w:rsidR="00AA476B" w:rsidRPr="006C4812" w:rsidRDefault="00AA476B" w:rsidP="0050214A">
      <w:pPr>
        <w:tabs>
          <w:tab w:val="left" w:pos="426"/>
          <w:tab w:val="left" w:pos="567"/>
        </w:tabs>
        <w:spacing w:after="60" w:line="276" w:lineRule="auto"/>
        <w:jc w:val="both"/>
        <w:rPr>
          <w:rFonts w:ascii="Garamond" w:hAnsi="Garamond"/>
        </w:rPr>
      </w:pPr>
    </w:p>
    <w:p w14:paraId="5459C5BF" w14:textId="77777777" w:rsidR="00AA476B" w:rsidRDefault="00AA476B" w:rsidP="0050214A">
      <w:pPr>
        <w:tabs>
          <w:tab w:val="left" w:pos="426"/>
          <w:tab w:val="left" w:pos="567"/>
        </w:tabs>
        <w:spacing w:after="60" w:line="276" w:lineRule="auto"/>
        <w:jc w:val="both"/>
        <w:rPr>
          <w:rFonts w:ascii="Garamond" w:hAnsi="Garamond"/>
        </w:rPr>
      </w:pPr>
    </w:p>
    <w:p w14:paraId="549141DD" w14:textId="6398A083" w:rsidR="0037428A" w:rsidRDefault="0037428A" w:rsidP="0050214A">
      <w:pPr>
        <w:tabs>
          <w:tab w:val="left" w:pos="426"/>
          <w:tab w:val="left" w:pos="567"/>
        </w:tabs>
        <w:spacing w:after="60" w:line="276" w:lineRule="auto"/>
        <w:jc w:val="both"/>
        <w:rPr>
          <w:rFonts w:ascii="Garamond" w:hAnsi="Garamond"/>
        </w:rPr>
      </w:pPr>
    </w:p>
    <w:p w14:paraId="7152AAA3" w14:textId="0B692262" w:rsidR="0037428A" w:rsidRDefault="0037428A" w:rsidP="0050214A">
      <w:pPr>
        <w:tabs>
          <w:tab w:val="left" w:pos="426"/>
          <w:tab w:val="left" w:pos="567"/>
        </w:tabs>
        <w:spacing w:after="60" w:line="276" w:lineRule="auto"/>
        <w:jc w:val="both"/>
        <w:rPr>
          <w:rFonts w:ascii="Garamond" w:hAnsi="Garamond"/>
        </w:rPr>
      </w:pPr>
    </w:p>
    <w:p w14:paraId="5B58C41F" w14:textId="7768ADC7" w:rsidR="0037428A" w:rsidRDefault="0037428A" w:rsidP="0050214A">
      <w:pPr>
        <w:tabs>
          <w:tab w:val="left" w:pos="426"/>
          <w:tab w:val="left" w:pos="567"/>
        </w:tabs>
        <w:spacing w:after="60" w:line="276" w:lineRule="auto"/>
        <w:jc w:val="both"/>
        <w:rPr>
          <w:rFonts w:ascii="Garamond" w:hAnsi="Garamond"/>
        </w:rPr>
      </w:pPr>
    </w:p>
    <w:p w14:paraId="05DFA74E" w14:textId="70220020" w:rsidR="0037428A" w:rsidRDefault="0037428A" w:rsidP="0050214A">
      <w:pPr>
        <w:tabs>
          <w:tab w:val="left" w:pos="426"/>
          <w:tab w:val="left" w:pos="567"/>
        </w:tabs>
        <w:spacing w:after="60" w:line="276" w:lineRule="auto"/>
        <w:jc w:val="both"/>
        <w:rPr>
          <w:rFonts w:ascii="Garamond" w:hAnsi="Garamond"/>
        </w:rPr>
      </w:pPr>
    </w:p>
    <w:p w14:paraId="636BAC95" w14:textId="34C8ABC4" w:rsidR="0037428A" w:rsidRDefault="0037428A" w:rsidP="0050214A">
      <w:pPr>
        <w:tabs>
          <w:tab w:val="left" w:pos="426"/>
          <w:tab w:val="left" w:pos="567"/>
        </w:tabs>
        <w:spacing w:after="60" w:line="276" w:lineRule="auto"/>
        <w:jc w:val="both"/>
        <w:rPr>
          <w:rFonts w:ascii="Garamond" w:hAnsi="Garamond"/>
        </w:rPr>
      </w:pPr>
    </w:p>
    <w:p w14:paraId="11725DAA" w14:textId="6B8005F7" w:rsidR="0037428A" w:rsidRDefault="0037428A" w:rsidP="0050214A">
      <w:pPr>
        <w:tabs>
          <w:tab w:val="left" w:pos="426"/>
          <w:tab w:val="left" w:pos="567"/>
        </w:tabs>
        <w:spacing w:after="60" w:line="276" w:lineRule="auto"/>
        <w:jc w:val="both"/>
        <w:rPr>
          <w:rFonts w:ascii="Garamond" w:hAnsi="Garamond"/>
        </w:rPr>
      </w:pPr>
    </w:p>
    <w:p w14:paraId="2971D250" w14:textId="0E9E0B07" w:rsidR="0037428A" w:rsidRDefault="0037428A" w:rsidP="0050214A">
      <w:pPr>
        <w:tabs>
          <w:tab w:val="left" w:pos="426"/>
          <w:tab w:val="left" w:pos="567"/>
        </w:tabs>
        <w:spacing w:after="60" w:line="276" w:lineRule="auto"/>
        <w:jc w:val="both"/>
        <w:rPr>
          <w:rFonts w:ascii="Garamond" w:hAnsi="Garamond"/>
        </w:rPr>
      </w:pPr>
    </w:p>
    <w:p w14:paraId="6019B55A" w14:textId="554F252C" w:rsidR="0037428A" w:rsidRDefault="0037428A" w:rsidP="0050214A">
      <w:pPr>
        <w:tabs>
          <w:tab w:val="left" w:pos="426"/>
          <w:tab w:val="left" w:pos="567"/>
        </w:tabs>
        <w:spacing w:after="60" w:line="276" w:lineRule="auto"/>
        <w:jc w:val="both"/>
        <w:rPr>
          <w:rFonts w:ascii="Garamond" w:hAnsi="Garamond"/>
        </w:rPr>
      </w:pPr>
    </w:p>
    <w:p w14:paraId="5851DCE7" w14:textId="5794748A" w:rsidR="0037428A" w:rsidRDefault="0037428A" w:rsidP="0050214A">
      <w:pPr>
        <w:tabs>
          <w:tab w:val="left" w:pos="426"/>
          <w:tab w:val="left" w:pos="567"/>
        </w:tabs>
        <w:spacing w:after="60" w:line="276" w:lineRule="auto"/>
        <w:jc w:val="both"/>
        <w:rPr>
          <w:rFonts w:ascii="Garamond" w:hAnsi="Garamond"/>
        </w:rPr>
      </w:pPr>
    </w:p>
    <w:p w14:paraId="7547BE2D" w14:textId="77777777" w:rsidR="0037428A" w:rsidRDefault="0037428A" w:rsidP="0050214A">
      <w:pPr>
        <w:tabs>
          <w:tab w:val="left" w:pos="426"/>
          <w:tab w:val="left" w:pos="567"/>
        </w:tabs>
        <w:spacing w:after="60" w:line="276" w:lineRule="auto"/>
        <w:jc w:val="both"/>
        <w:rPr>
          <w:rFonts w:ascii="Garamond" w:hAnsi="Garamond"/>
        </w:rPr>
      </w:pPr>
    </w:p>
    <w:p w14:paraId="5C9B0767" w14:textId="4277DCB9" w:rsidR="0037428A" w:rsidRDefault="0037428A" w:rsidP="0050214A">
      <w:pPr>
        <w:tabs>
          <w:tab w:val="left" w:pos="426"/>
          <w:tab w:val="left" w:pos="567"/>
        </w:tabs>
        <w:spacing w:after="60" w:line="276" w:lineRule="auto"/>
        <w:jc w:val="both"/>
        <w:rPr>
          <w:rFonts w:ascii="Garamond" w:hAnsi="Garamond"/>
        </w:rPr>
      </w:pPr>
    </w:p>
    <w:p w14:paraId="0B5B8B0A" w14:textId="3E24199A" w:rsidR="0037428A" w:rsidRDefault="0037428A" w:rsidP="0050214A">
      <w:pPr>
        <w:tabs>
          <w:tab w:val="left" w:pos="426"/>
          <w:tab w:val="left" w:pos="567"/>
        </w:tabs>
        <w:spacing w:after="60" w:line="276" w:lineRule="auto"/>
        <w:jc w:val="both"/>
        <w:rPr>
          <w:rFonts w:ascii="Garamond" w:hAnsi="Garamond"/>
        </w:rPr>
      </w:pPr>
    </w:p>
    <w:p w14:paraId="09F704F6" w14:textId="648606F0" w:rsidR="006C4812" w:rsidRDefault="006C4812" w:rsidP="0050214A">
      <w:pPr>
        <w:tabs>
          <w:tab w:val="left" w:pos="426"/>
          <w:tab w:val="left" w:pos="567"/>
        </w:tabs>
        <w:spacing w:after="60" w:line="276" w:lineRule="auto"/>
        <w:jc w:val="both"/>
        <w:rPr>
          <w:rFonts w:ascii="Garamond" w:hAnsi="Garamond"/>
        </w:rPr>
      </w:pPr>
    </w:p>
    <w:p w14:paraId="04C52086" w14:textId="197D6769" w:rsidR="006C4812" w:rsidRDefault="006C4812" w:rsidP="0050214A">
      <w:pPr>
        <w:tabs>
          <w:tab w:val="left" w:pos="426"/>
          <w:tab w:val="left" w:pos="567"/>
        </w:tabs>
        <w:spacing w:after="60" w:line="276" w:lineRule="auto"/>
        <w:jc w:val="both"/>
        <w:rPr>
          <w:rFonts w:ascii="Garamond" w:hAnsi="Garamond"/>
        </w:rPr>
      </w:pPr>
    </w:p>
    <w:p w14:paraId="7AF4D97E" w14:textId="1E48B960" w:rsidR="006C4812" w:rsidRDefault="006C4812" w:rsidP="0050214A">
      <w:pPr>
        <w:tabs>
          <w:tab w:val="left" w:pos="426"/>
          <w:tab w:val="left" w:pos="567"/>
        </w:tabs>
        <w:spacing w:after="60" w:line="276" w:lineRule="auto"/>
        <w:jc w:val="both"/>
        <w:rPr>
          <w:rFonts w:ascii="Garamond" w:hAnsi="Garamond"/>
        </w:rPr>
      </w:pPr>
    </w:p>
    <w:p w14:paraId="66FC626D" w14:textId="7B58E588" w:rsidR="006C4812" w:rsidRDefault="006C4812" w:rsidP="0050214A">
      <w:pPr>
        <w:tabs>
          <w:tab w:val="left" w:pos="426"/>
          <w:tab w:val="left" w:pos="567"/>
        </w:tabs>
        <w:spacing w:after="60" w:line="276" w:lineRule="auto"/>
        <w:jc w:val="both"/>
        <w:rPr>
          <w:rFonts w:ascii="Garamond" w:hAnsi="Garamond"/>
        </w:rPr>
      </w:pPr>
    </w:p>
    <w:p w14:paraId="7414626C" w14:textId="4DEA9933" w:rsidR="00E461FA" w:rsidRPr="006C4812" w:rsidRDefault="00E461FA" w:rsidP="006C4812">
      <w:pPr>
        <w:pStyle w:val="Paragrafoelenco"/>
        <w:numPr>
          <w:ilvl w:val="0"/>
          <w:numId w:val="7"/>
        </w:numPr>
        <w:spacing w:after="160" w:line="256" w:lineRule="auto"/>
        <w:contextualSpacing/>
        <w:jc w:val="both"/>
        <w:rPr>
          <w:rFonts w:ascii="Garamond" w:hAnsi="Garamond"/>
          <w:sz w:val="22"/>
          <w:szCs w:val="22"/>
        </w:rPr>
      </w:pPr>
      <w:r w:rsidRPr="006C4812">
        <w:rPr>
          <w:rFonts w:ascii="Garamond" w:hAnsi="Garamond"/>
          <w:b/>
          <w:bCs/>
          <w:sz w:val="22"/>
          <w:szCs w:val="22"/>
        </w:rPr>
        <w:lastRenderedPageBreak/>
        <w:t>Richiesta di ammissione alla procedura per maturazione di DUE anni di permanenza nella classe stipendiale di appartenenza nel ruolo di RICERCATORE- Dott.</w:t>
      </w:r>
      <w:r w:rsidR="006C4812">
        <w:rPr>
          <w:rFonts w:ascii="Garamond" w:hAnsi="Garamond"/>
          <w:b/>
          <w:bCs/>
          <w:sz w:val="22"/>
          <w:szCs w:val="22"/>
        </w:rPr>
        <w:t xml:space="preserve"> Filippo Parrella</w:t>
      </w:r>
      <w:r w:rsidRPr="006C4812">
        <w:rPr>
          <w:rFonts w:ascii="Garamond" w:hAnsi="Garamond"/>
          <w:b/>
          <w:bCs/>
          <w:sz w:val="22"/>
          <w:szCs w:val="22"/>
        </w:rPr>
        <w:t xml:space="preserve"> </w:t>
      </w:r>
    </w:p>
    <w:p w14:paraId="12A7635B" w14:textId="27863B18" w:rsidR="00CD57FF" w:rsidRDefault="00CD57FF" w:rsidP="00CD57FF">
      <w:pPr>
        <w:pStyle w:val="NormaleWeb"/>
        <w:jc w:val="both"/>
        <w:rPr>
          <w:rFonts w:ascii="Garamond" w:hAnsi="Garamond"/>
          <w:sz w:val="20"/>
          <w:szCs w:val="20"/>
        </w:rPr>
      </w:pPr>
      <w:r w:rsidRPr="00DC4C13">
        <w:rPr>
          <w:rFonts w:ascii="Garamond" w:hAnsi="Garamond"/>
          <w:sz w:val="20"/>
          <w:szCs w:val="20"/>
        </w:rPr>
        <w:t xml:space="preserve">Il Presidente ricorda che con D.R. </w:t>
      </w:r>
      <w:r>
        <w:rPr>
          <w:rFonts w:ascii="Garamond" w:hAnsi="Garamond"/>
          <w:sz w:val="20"/>
          <w:szCs w:val="20"/>
        </w:rPr>
        <w:t>205</w:t>
      </w:r>
      <w:r w:rsidRPr="00DC4C13">
        <w:rPr>
          <w:rFonts w:ascii="Garamond" w:hAnsi="Garamond"/>
          <w:sz w:val="20"/>
          <w:szCs w:val="20"/>
        </w:rPr>
        <w:t xml:space="preserve"> del </w:t>
      </w:r>
      <w:r>
        <w:rPr>
          <w:rFonts w:ascii="Garamond" w:hAnsi="Garamond"/>
          <w:sz w:val="20"/>
          <w:szCs w:val="20"/>
        </w:rPr>
        <w:t>02</w:t>
      </w:r>
      <w:r w:rsidRPr="00DC4C13">
        <w:rPr>
          <w:rFonts w:ascii="Garamond" w:hAnsi="Garamond"/>
          <w:sz w:val="20"/>
          <w:szCs w:val="20"/>
        </w:rPr>
        <w:t>.02.202</w:t>
      </w:r>
      <w:r>
        <w:rPr>
          <w:rFonts w:ascii="Garamond" w:hAnsi="Garamond"/>
          <w:sz w:val="20"/>
          <w:szCs w:val="20"/>
        </w:rPr>
        <w:t>4</w:t>
      </w:r>
      <w:r w:rsidRPr="00DC4C13">
        <w:rPr>
          <w:rFonts w:ascii="Garamond" w:hAnsi="Garamond"/>
          <w:sz w:val="20"/>
          <w:szCs w:val="20"/>
        </w:rPr>
        <w:t xml:space="preserve"> è stato emanato il Bando avente ad oggetto la “</w:t>
      </w:r>
      <w:r w:rsidRPr="00DC4C13">
        <w:rPr>
          <w:rFonts w:ascii="Garamond" w:hAnsi="Garamond"/>
          <w:i/>
          <w:sz w:val="20"/>
          <w:szCs w:val="20"/>
        </w:rPr>
        <w:t>Procedura di valutazione A.A. 202</w:t>
      </w:r>
      <w:r>
        <w:rPr>
          <w:rFonts w:ascii="Garamond" w:hAnsi="Garamond"/>
          <w:i/>
          <w:sz w:val="20"/>
          <w:szCs w:val="20"/>
        </w:rPr>
        <w:t>3</w:t>
      </w:r>
      <w:r w:rsidRPr="00DC4C13">
        <w:rPr>
          <w:rFonts w:ascii="Garamond" w:hAnsi="Garamond"/>
          <w:i/>
          <w:sz w:val="20"/>
          <w:szCs w:val="20"/>
        </w:rPr>
        <w:t>/202</w:t>
      </w:r>
      <w:r>
        <w:rPr>
          <w:rFonts w:ascii="Garamond" w:hAnsi="Garamond"/>
          <w:i/>
          <w:sz w:val="20"/>
          <w:szCs w:val="20"/>
        </w:rPr>
        <w:t>4</w:t>
      </w:r>
      <w:r w:rsidRPr="00DC4C13">
        <w:rPr>
          <w:rFonts w:ascii="Garamond" w:hAnsi="Garamond"/>
          <w:i/>
          <w:sz w:val="20"/>
          <w:szCs w:val="20"/>
        </w:rPr>
        <w:t xml:space="preserve"> per l’attribuzione delle classi stipendiali ai sensi dell’art. 6, comma 14, e 8 della L. 240/2010</w:t>
      </w:r>
      <w:r w:rsidRPr="00DC4C13">
        <w:rPr>
          <w:rFonts w:ascii="Garamond" w:hAnsi="Garamond"/>
          <w:sz w:val="20"/>
          <w:szCs w:val="20"/>
        </w:rPr>
        <w:t xml:space="preserve">”, nel rispetto del Regolamento di Ateneo per la valutazione dell’impegno didattico, di ricerca e gestionale dei professori e ricercatori a tempo indeterminato ai fini dell’attribuzione delle classi stipendiali, in attuazione dell’art. 6, comma 14, e 8 della L. 240/2010, dell’art. 1, comma 629, della Legge 205/2017 e dell’art. 2 dello Statuto di Ateneo, approvato dal Senato Accademico, previo parere favorevole del Consiglio di Amministrazione, emanato, da ultimo, con D.R. 113 del 28.01.2021. </w:t>
      </w:r>
    </w:p>
    <w:p w14:paraId="3A9B5F5E" w14:textId="77777777" w:rsidR="00CD57FF" w:rsidRPr="00DC4C13" w:rsidRDefault="00CD57FF" w:rsidP="00CD57FF">
      <w:pPr>
        <w:pStyle w:val="NormaleWeb"/>
        <w:jc w:val="both"/>
        <w:rPr>
          <w:rFonts w:ascii="Garamond" w:hAnsi="Garamond"/>
          <w:sz w:val="20"/>
          <w:szCs w:val="20"/>
        </w:rPr>
      </w:pPr>
      <w:r w:rsidRPr="00DC4C13">
        <w:rPr>
          <w:rFonts w:ascii="Garamond" w:hAnsi="Garamond"/>
          <w:sz w:val="20"/>
          <w:szCs w:val="20"/>
        </w:rPr>
        <w:t xml:space="preserve">Considerato che ai sensi dell’art. 4 del Bando “La valutazione individuale è effettuata dal Consiglio di Dipartimento di afferenza del professore o ricercatore richiedente entro trenta giorni dalla presentazione della domanda” e che il Consiglio di Dipartimento, su proposta del Direttore, previa verifica del possesso dei requisiti ai sensi del Regolamento e di quanto previsto dall’art. 2, comma 6 dello stesso, è tenuto a deliberare preliminarmente sulla relazione e conseguentemente sulla valutazione individuale; </w:t>
      </w:r>
    </w:p>
    <w:p w14:paraId="75A673A9" w14:textId="1CBE001C" w:rsidR="00CD57FF" w:rsidRDefault="00CD57FF" w:rsidP="00CD57FF">
      <w:pPr>
        <w:jc w:val="both"/>
        <w:rPr>
          <w:rFonts w:ascii="Garamond" w:hAnsi="Garamond"/>
          <w:bCs/>
        </w:rPr>
      </w:pPr>
      <w:r>
        <w:rPr>
          <w:rFonts w:ascii="Garamond" w:hAnsi="Garamond"/>
          <w:bCs/>
        </w:rPr>
        <w:t xml:space="preserve">Considerato che </w:t>
      </w:r>
      <w:r w:rsidR="006C4812">
        <w:rPr>
          <w:rFonts w:ascii="Garamond" w:hAnsi="Garamond"/>
          <w:bCs/>
        </w:rPr>
        <w:t xml:space="preserve">il Dott. </w:t>
      </w:r>
      <w:r w:rsidR="00D613FA">
        <w:rPr>
          <w:rFonts w:ascii="Garamond" w:hAnsi="Garamond"/>
          <w:bCs/>
        </w:rPr>
        <w:t>Filippo Parrella</w:t>
      </w:r>
      <w:r>
        <w:rPr>
          <w:rFonts w:ascii="Garamond" w:hAnsi="Garamond"/>
          <w:bCs/>
        </w:rPr>
        <w:t xml:space="preserve"> presente nell’elenco approvato con D.R. </w:t>
      </w:r>
      <w:r w:rsidR="00D613FA">
        <w:rPr>
          <w:rFonts w:ascii="Garamond" w:hAnsi="Garamond"/>
          <w:bCs/>
        </w:rPr>
        <w:t>1916</w:t>
      </w:r>
      <w:r>
        <w:rPr>
          <w:rFonts w:ascii="Garamond" w:hAnsi="Garamond"/>
          <w:bCs/>
        </w:rPr>
        <w:t>/2024 pertanto legittimato a presentare la domanda di valutazione ai fini dell’attribuzione della successiva classe per l’A.A. 2023/2024 – I quadrimestre, ha presentato domanda (</w:t>
      </w:r>
      <w:r>
        <w:rPr>
          <w:rFonts w:ascii="Garamond" w:hAnsi="Garamond"/>
          <w:bCs/>
          <w:i/>
        </w:rPr>
        <w:t xml:space="preserve">All. n. </w:t>
      </w:r>
      <w:r w:rsidR="00D613FA">
        <w:rPr>
          <w:rFonts w:ascii="Garamond" w:hAnsi="Garamond"/>
          <w:bCs/>
          <w:i/>
        </w:rPr>
        <w:t>2</w:t>
      </w:r>
      <w:r>
        <w:rPr>
          <w:rFonts w:ascii="Garamond" w:hAnsi="Garamond"/>
          <w:bCs/>
        </w:rPr>
        <w:t>);</w:t>
      </w:r>
    </w:p>
    <w:p w14:paraId="0DB0046C" w14:textId="6E8121E7" w:rsidR="00CD57FF" w:rsidRDefault="00CD57FF" w:rsidP="00CD57FF">
      <w:pPr>
        <w:widowControl w:val="0"/>
        <w:autoSpaceDE w:val="0"/>
        <w:autoSpaceDN w:val="0"/>
        <w:adjustRightInd w:val="0"/>
        <w:spacing w:after="120" w:line="260" w:lineRule="exact"/>
        <w:jc w:val="both"/>
        <w:rPr>
          <w:rFonts w:ascii="Garamond" w:hAnsi="Garamond" w:cs="Arial"/>
        </w:rPr>
      </w:pPr>
      <w:r>
        <w:rPr>
          <w:rFonts w:ascii="Garamond" w:hAnsi="Garamond"/>
          <w:bCs/>
        </w:rPr>
        <w:t xml:space="preserve">Dato atto che </w:t>
      </w:r>
      <w:r w:rsidR="00D613FA">
        <w:rPr>
          <w:rFonts w:ascii="Garamond" w:hAnsi="Garamond"/>
          <w:bCs/>
        </w:rPr>
        <w:t>il Dott. Filippo Parrella</w:t>
      </w:r>
      <w:r>
        <w:rPr>
          <w:rFonts w:ascii="Garamond" w:hAnsi="Garamond"/>
          <w:bCs/>
        </w:rPr>
        <w:t xml:space="preserve"> non è presente alla seduta</w:t>
      </w:r>
      <w:r>
        <w:rPr>
          <w:rFonts w:ascii="Garamond" w:hAnsi="Garamond" w:cs="Arial"/>
        </w:rPr>
        <w:t>;</w:t>
      </w:r>
    </w:p>
    <w:p w14:paraId="34A6579C" w14:textId="77777777" w:rsidR="00CD57FF" w:rsidRDefault="00CD57FF" w:rsidP="00CD57FF">
      <w:pPr>
        <w:jc w:val="both"/>
        <w:rPr>
          <w:rFonts w:ascii="Garamond" w:hAnsi="Garamond"/>
          <w:bCs/>
        </w:rPr>
      </w:pPr>
      <w:r>
        <w:rPr>
          <w:rFonts w:ascii="Garamond" w:hAnsi="Garamond"/>
          <w:bCs/>
        </w:rPr>
        <w:t>Dato atto che i presenti non si trovano in alcuna delle situazioni di incompatibilità di cui all’art. 80 del Regolamento Generale di Ateneo;</w:t>
      </w:r>
    </w:p>
    <w:p w14:paraId="6C7BD43C" w14:textId="77777777" w:rsidR="00CD57FF" w:rsidRDefault="00CD57FF" w:rsidP="00CD57FF">
      <w:pPr>
        <w:jc w:val="both"/>
        <w:rPr>
          <w:rFonts w:ascii="Garamond" w:hAnsi="Garamond"/>
          <w:bCs/>
        </w:rPr>
      </w:pPr>
    </w:p>
    <w:p w14:paraId="6589F675" w14:textId="1011A9A9" w:rsidR="00CD57FF" w:rsidRDefault="00CD57FF" w:rsidP="00CD57FF">
      <w:pPr>
        <w:jc w:val="both"/>
        <w:rPr>
          <w:rFonts w:ascii="Garamond" w:hAnsi="Garamond"/>
          <w:bCs/>
        </w:rPr>
      </w:pPr>
      <w:r>
        <w:rPr>
          <w:rFonts w:ascii="Garamond" w:hAnsi="Garamond"/>
          <w:bCs/>
        </w:rPr>
        <w:t xml:space="preserve">Considerato che </w:t>
      </w:r>
      <w:r w:rsidR="00D613FA">
        <w:rPr>
          <w:rFonts w:ascii="Garamond" w:hAnsi="Garamond"/>
          <w:bCs/>
        </w:rPr>
        <w:t>il Dott. Filippo Parrella</w:t>
      </w:r>
      <w:r>
        <w:rPr>
          <w:rFonts w:ascii="Garamond" w:hAnsi="Garamond"/>
          <w:bCs/>
        </w:rPr>
        <w:t xml:space="preserve"> </w:t>
      </w:r>
      <w:r>
        <w:rPr>
          <w:rFonts w:ascii="Garamond" w:hAnsi="Garamond"/>
          <w:b/>
          <w:bCs/>
        </w:rPr>
        <w:t>possiede i requisiti</w:t>
      </w:r>
      <w:r>
        <w:rPr>
          <w:rFonts w:ascii="Garamond" w:hAnsi="Garamond"/>
          <w:bCs/>
        </w:rPr>
        <w:t xml:space="preserve"> ai sensi del Bando e del Regolamento sopra richiamati per l’attribuzione della classe stipendiale successiva, in quanto:</w:t>
      </w:r>
    </w:p>
    <w:p w14:paraId="78C0DFA9" w14:textId="77777777" w:rsidR="00CD57FF" w:rsidRDefault="00CD57FF" w:rsidP="00CD57FF">
      <w:pPr>
        <w:jc w:val="both"/>
        <w:rPr>
          <w:rFonts w:ascii="Garamond" w:hAnsi="Garamond"/>
          <w:bCs/>
        </w:rPr>
      </w:pPr>
    </w:p>
    <w:p w14:paraId="1A514B96" w14:textId="77777777" w:rsidR="00CD57FF" w:rsidRPr="00080BD1" w:rsidRDefault="00CD57FF" w:rsidP="00CD57FF">
      <w:pPr>
        <w:pStyle w:val="Paragrafoelenco"/>
        <w:numPr>
          <w:ilvl w:val="0"/>
          <w:numId w:val="5"/>
        </w:numPr>
        <w:spacing w:afterLines="160" w:after="384"/>
        <w:ind w:left="1428"/>
        <w:contextualSpacing/>
        <w:jc w:val="both"/>
        <w:rPr>
          <w:rFonts w:ascii="Garamond" w:hAnsi="Garamond"/>
          <w:bCs/>
          <w:iCs/>
        </w:rPr>
      </w:pPr>
      <w:r w:rsidRPr="00080BD1">
        <w:rPr>
          <w:rFonts w:ascii="Garamond" w:hAnsi="Garamond" w:cs="Tahoma"/>
        </w:rPr>
        <w:t xml:space="preserve">Per quanto concerne le attività didattiche dai registri on-line emerge che l’istante ha regolarmente svolto </w:t>
      </w:r>
      <w:r w:rsidRPr="00080BD1">
        <w:rPr>
          <w:rFonts w:ascii="Garamond" w:hAnsi="Garamond" w:cs="Tahoma"/>
          <w:bCs/>
          <w:iCs/>
        </w:rPr>
        <w:t xml:space="preserve">i compiti di </w:t>
      </w:r>
      <w:r w:rsidRPr="00080BD1">
        <w:rPr>
          <w:rFonts w:ascii="Garamond" w:hAnsi="Garamond" w:cs="Tahoma"/>
          <w:b/>
          <w:bCs/>
          <w:iCs/>
        </w:rPr>
        <w:t>didattica</w:t>
      </w:r>
      <w:r w:rsidRPr="00080BD1">
        <w:rPr>
          <w:rFonts w:ascii="Garamond" w:hAnsi="Garamond"/>
        </w:rPr>
        <w:t>;</w:t>
      </w:r>
    </w:p>
    <w:p w14:paraId="3BCD7044" w14:textId="77777777" w:rsidR="00CD57FF" w:rsidRDefault="00CD57FF" w:rsidP="00CD57FF">
      <w:pPr>
        <w:pStyle w:val="Paragrafoelenco"/>
        <w:spacing w:afterLines="160" w:after="384"/>
        <w:ind w:left="1428"/>
        <w:contextualSpacing/>
        <w:jc w:val="both"/>
        <w:rPr>
          <w:rFonts w:ascii="Garamond" w:hAnsi="Garamond"/>
          <w:bCs/>
          <w:iCs/>
        </w:rPr>
      </w:pPr>
    </w:p>
    <w:p w14:paraId="5358B213" w14:textId="77777777" w:rsidR="00CD57FF" w:rsidRDefault="00CD57FF" w:rsidP="00CD57FF">
      <w:pPr>
        <w:pStyle w:val="Paragrafoelenco"/>
        <w:numPr>
          <w:ilvl w:val="0"/>
          <w:numId w:val="5"/>
        </w:numPr>
        <w:spacing w:afterLines="160" w:after="384"/>
        <w:ind w:left="1428"/>
        <w:contextualSpacing/>
        <w:jc w:val="both"/>
        <w:rPr>
          <w:rFonts w:ascii="Garamond" w:hAnsi="Garamond"/>
          <w:bCs/>
          <w:iCs/>
        </w:rPr>
      </w:pPr>
      <w:r>
        <w:rPr>
          <w:rFonts w:ascii="Garamond" w:hAnsi="Garamond"/>
        </w:rPr>
        <w:t xml:space="preserve">Per quanto concerne le </w:t>
      </w:r>
      <w:r>
        <w:rPr>
          <w:rFonts w:ascii="Garamond" w:hAnsi="Garamond"/>
          <w:b/>
        </w:rPr>
        <w:t>attività di ricerca</w:t>
      </w:r>
      <w:r>
        <w:rPr>
          <w:rFonts w:ascii="Garamond" w:hAnsi="Garamond"/>
        </w:rPr>
        <w:t>, dal catalogo di Ateneo emerge che l’istante è autore di due pubblicazioni scientifiche nel biennio solare precedente l’anno accademico di maturazione del diritto a partecipare alla procedura di valutazione, considerate ammissibili ai fini dell’ultimo esercizio nazionale di valutazione della qualità della ricerca (VQR);</w:t>
      </w:r>
    </w:p>
    <w:p w14:paraId="0CB466C9" w14:textId="77777777" w:rsidR="00CD57FF" w:rsidRDefault="00CD57FF" w:rsidP="00CD57FF">
      <w:pPr>
        <w:jc w:val="both"/>
        <w:rPr>
          <w:rFonts w:ascii="Garamond" w:hAnsi="Garamond"/>
          <w:bCs/>
          <w:iCs/>
        </w:rPr>
      </w:pPr>
      <w:r>
        <w:rPr>
          <w:rFonts w:ascii="Garamond" w:hAnsi="Garamond"/>
          <w:bCs/>
          <w:iCs/>
        </w:rPr>
        <w:t>Considerato che l’istante</w:t>
      </w:r>
      <w:r>
        <w:rPr>
          <w:rFonts w:ascii="Garamond" w:hAnsi="Garamond"/>
        </w:rPr>
        <w:t xml:space="preserve">, nel biennio accademico precedente l’anno accademico di maturazione del diritto a partecipare alla procedura di valutazione, </w:t>
      </w:r>
      <w:r>
        <w:rPr>
          <w:rFonts w:ascii="Garamond" w:hAnsi="Garamond"/>
          <w:b/>
        </w:rPr>
        <w:t>non si è reso responsabile di violazioni del Codice etico</w:t>
      </w:r>
      <w:r>
        <w:rPr>
          <w:rFonts w:ascii="Garamond" w:hAnsi="Garamond"/>
        </w:rPr>
        <w:t xml:space="preserve"> d’Ateneo accertate con provvedimento definitivo, </w:t>
      </w:r>
      <w:r>
        <w:rPr>
          <w:rFonts w:ascii="Garamond" w:hAnsi="Garamond"/>
          <w:b/>
        </w:rPr>
        <w:t>né ha subito una sanzione per illecito disciplinare</w:t>
      </w:r>
      <w:r>
        <w:rPr>
          <w:rFonts w:ascii="Garamond" w:hAnsi="Garamond"/>
        </w:rPr>
        <w:t xml:space="preserve"> più grave della censura, disposta con provvedimento definitivo;</w:t>
      </w:r>
    </w:p>
    <w:p w14:paraId="7FD7E55D" w14:textId="77777777" w:rsidR="00CD57FF" w:rsidRDefault="00CD57FF" w:rsidP="00CD57FF">
      <w:pPr>
        <w:jc w:val="both"/>
        <w:rPr>
          <w:rFonts w:ascii="Garamond" w:hAnsi="Garamond"/>
          <w:bCs/>
        </w:rPr>
      </w:pPr>
      <w:r>
        <w:rPr>
          <w:rFonts w:ascii="Garamond" w:hAnsi="Garamond"/>
          <w:b/>
          <w:bCs/>
        </w:rPr>
        <w:t>Preso atto della relazione biennale presentata</w:t>
      </w:r>
      <w:r>
        <w:rPr>
          <w:rFonts w:ascii="Garamond" w:hAnsi="Garamond"/>
          <w:bCs/>
        </w:rPr>
        <w:t>,</w:t>
      </w:r>
    </w:p>
    <w:p w14:paraId="18871168" w14:textId="77777777" w:rsidR="00CD57FF" w:rsidRDefault="00CD57FF" w:rsidP="00CD57FF">
      <w:pPr>
        <w:jc w:val="both"/>
        <w:rPr>
          <w:rFonts w:ascii="Garamond" w:hAnsi="Garamond"/>
          <w:bCs/>
        </w:rPr>
      </w:pPr>
      <w:r>
        <w:rPr>
          <w:rFonts w:ascii="Garamond" w:hAnsi="Garamond"/>
          <w:bCs/>
        </w:rPr>
        <w:t>il Presidente propone l’approvazione della relazione biennale presentata dall’istante e la valutazione positiva dell’istante medesimo.</w:t>
      </w:r>
    </w:p>
    <w:p w14:paraId="10B3768F" w14:textId="77777777" w:rsidR="00CD57FF" w:rsidRDefault="00CD57FF" w:rsidP="00CD57FF">
      <w:pPr>
        <w:jc w:val="center"/>
        <w:rPr>
          <w:rFonts w:ascii="Garamond" w:hAnsi="Garamond"/>
          <w:b/>
          <w:bCs/>
        </w:rPr>
      </w:pPr>
      <w:r>
        <w:rPr>
          <w:rFonts w:ascii="Garamond" w:hAnsi="Garamond"/>
          <w:b/>
          <w:bCs/>
        </w:rPr>
        <w:t>Il Consiglio</w:t>
      </w:r>
    </w:p>
    <w:p w14:paraId="4FD81321" w14:textId="77777777" w:rsidR="00CD57FF" w:rsidRDefault="00CD57FF" w:rsidP="00CD57FF">
      <w:pPr>
        <w:jc w:val="center"/>
        <w:rPr>
          <w:rFonts w:ascii="Garamond" w:hAnsi="Garamond"/>
          <w:b/>
          <w:bCs/>
        </w:rPr>
      </w:pPr>
    </w:p>
    <w:p w14:paraId="2F62C842" w14:textId="77777777" w:rsidR="00CD57FF" w:rsidRDefault="00CD57FF" w:rsidP="00CD57FF">
      <w:pPr>
        <w:jc w:val="both"/>
        <w:rPr>
          <w:rFonts w:ascii="Garamond" w:hAnsi="Garamond"/>
          <w:bCs/>
        </w:rPr>
      </w:pPr>
      <w:r>
        <w:rPr>
          <w:rFonts w:ascii="Garamond" w:hAnsi="Garamond"/>
          <w:bCs/>
        </w:rPr>
        <w:t xml:space="preserve">All’unanimità dei presenti, alla luce di tutto quanto esposto dal Presidente ed integralmente richiamato, </w:t>
      </w:r>
    </w:p>
    <w:p w14:paraId="7BA95BB2" w14:textId="77777777" w:rsidR="00CD57FF" w:rsidRDefault="00CD57FF" w:rsidP="00CD57FF">
      <w:pPr>
        <w:jc w:val="both"/>
        <w:rPr>
          <w:rFonts w:ascii="Garamond" w:hAnsi="Garamond"/>
          <w:bCs/>
        </w:rPr>
      </w:pPr>
    </w:p>
    <w:p w14:paraId="2B2FC60F" w14:textId="77777777" w:rsidR="00CD57FF" w:rsidRDefault="00CD57FF" w:rsidP="00CD57FF">
      <w:pPr>
        <w:jc w:val="center"/>
        <w:rPr>
          <w:rFonts w:ascii="Garamond" w:hAnsi="Garamond"/>
          <w:b/>
          <w:bCs/>
        </w:rPr>
      </w:pPr>
      <w:r>
        <w:rPr>
          <w:rFonts w:ascii="Garamond" w:hAnsi="Garamond"/>
          <w:b/>
          <w:bCs/>
        </w:rPr>
        <w:t>delibera</w:t>
      </w:r>
    </w:p>
    <w:p w14:paraId="62CDF3CE" w14:textId="77777777" w:rsidR="00CD57FF" w:rsidRDefault="00CD57FF" w:rsidP="00CD57FF">
      <w:pPr>
        <w:jc w:val="center"/>
        <w:rPr>
          <w:rFonts w:ascii="Garamond" w:hAnsi="Garamond"/>
          <w:b/>
          <w:bCs/>
        </w:rPr>
      </w:pPr>
    </w:p>
    <w:p w14:paraId="120F152F" w14:textId="6EAADFDB" w:rsidR="00CD57FF" w:rsidRDefault="00CD57FF" w:rsidP="00CD57FF">
      <w:pPr>
        <w:pStyle w:val="Paragrafoelenco"/>
        <w:numPr>
          <w:ilvl w:val="0"/>
          <w:numId w:val="5"/>
        </w:numPr>
        <w:spacing w:after="160" w:line="254" w:lineRule="auto"/>
        <w:contextualSpacing/>
        <w:jc w:val="both"/>
        <w:rPr>
          <w:rFonts w:ascii="Garamond" w:hAnsi="Garamond"/>
          <w:bCs/>
        </w:rPr>
      </w:pPr>
      <w:r>
        <w:rPr>
          <w:rFonts w:ascii="Garamond" w:hAnsi="Garamond"/>
          <w:bCs/>
        </w:rPr>
        <w:t xml:space="preserve">l’approvazione della relazione biennale presentata </w:t>
      </w:r>
      <w:r w:rsidR="00D613FA">
        <w:rPr>
          <w:rFonts w:ascii="Garamond" w:hAnsi="Garamond"/>
          <w:bCs/>
        </w:rPr>
        <w:t>dal Dott. Filippo Parrella</w:t>
      </w:r>
      <w:r>
        <w:rPr>
          <w:rFonts w:ascii="Garamond" w:hAnsi="Garamond"/>
          <w:bCs/>
        </w:rPr>
        <w:t>;</w:t>
      </w:r>
    </w:p>
    <w:p w14:paraId="67AC5C67" w14:textId="6CE2F107" w:rsidR="00CD57FF" w:rsidRDefault="00CD57FF" w:rsidP="00CD57FF">
      <w:pPr>
        <w:pStyle w:val="Paragrafoelenco"/>
        <w:numPr>
          <w:ilvl w:val="0"/>
          <w:numId w:val="5"/>
        </w:numPr>
        <w:spacing w:after="160" w:line="254" w:lineRule="auto"/>
        <w:contextualSpacing/>
        <w:jc w:val="both"/>
        <w:rPr>
          <w:rFonts w:ascii="Garamond" w:hAnsi="Garamond"/>
          <w:bCs/>
        </w:rPr>
      </w:pPr>
      <w:r>
        <w:rPr>
          <w:rFonts w:ascii="Garamond" w:hAnsi="Garamond"/>
          <w:bCs/>
        </w:rPr>
        <w:t xml:space="preserve">l’esito positivo della valutazione individuale </w:t>
      </w:r>
      <w:r w:rsidR="00D613FA">
        <w:rPr>
          <w:rFonts w:ascii="Garamond" w:hAnsi="Garamond"/>
          <w:bCs/>
        </w:rPr>
        <w:t>del Dott. Filippo Parrella</w:t>
      </w:r>
      <w:r>
        <w:rPr>
          <w:rFonts w:ascii="Garamond" w:hAnsi="Garamond"/>
          <w:bCs/>
        </w:rPr>
        <w:t xml:space="preserve"> ai fini dell’attribuzione della classe stipendiale successiva.</w:t>
      </w:r>
    </w:p>
    <w:p w14:paraId="5A61BB53" w14:textId="77777777" w:rsidR="00CD57FF" w:rsidRDefault="00CD57FF" w:rsidP="00CD57FF">
      <w:pPr>
        <w:tabs>
          <w:tab w:val="left" w:pos="0"/>
          <w:tab w:val="num" w:pos="426"/>
          <w:tab w:val="left" w:pos="567"/>
        </w:tabs>
        <w:spacing w:after="60" w:line="276" w:lineRule="auto"/>
        <w:jc w:val="both"/>
        <w:rPr>
          <w:rFonts w:ascii="Garamond" w:hAnsi="Garamond"/>
        </w:rPr>
      </w:pPr>
    </w:p>
    <w:p w14:paraId="725C4C2C" w14:textId="77777777" w:rsidR="00CD57FF" w:rsidRDefault="00CD57FF" w:rsidP="00CD57FF">
      <w:pPr>
        <w:tabs>
          <w:tab w:val="left" w:pos="0"/>
          <w:tab w:val="num" w:pos="426"/>
          <w:tab w:val="left" w:pos="567"/>
        </w:tabs>
        <w:spacing w:after="60" w:line="276" w:lineRule="auto"/>
        <w:jc w:val="center"/>
        <w:rPr>
          <w:rFonts w:ascii="Garamond" w:hAnsi="Garamond"/>
          <w:i/>
          <w:iCs/>
        </w:rPr>
      </w:pPr>
      <w:r>
        <w:rPr>
          <w:rFonts w:ascii="Garamond" w:hAnsi="Garamond"/>
          <w:i/>
          <w:iCs/>
        </w:rPr>
        <w:t>***</w:t>
      </w: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2FEF4B82" w14:textId="36034001" w:rsidR="00665392" w:rsidRPr="00D613FA" w:rsidRDefault="00D613FA" w:rsidP="00D613FA">
      <w:pPr>
        <w:pStyle w:val="Paragrafoelenco"/>
        <w:numPr>
          <w:ilvl w:val="0"/>
          <w:numId w:val="7"/>
        </w:numPr>
        <w:tabs>
          <w:tab w:val="left" w:pos="0"/>
          <w:tab w:val="left" w:pos="567"/>
        </w:tabs>
        <w:spacing w:after="60" w:line="276" w:lineRule="auto"/>
        <w:rPr>
          <w:rFonts w:ascii="Garamond" w:hAnsi="Garamond" w:cs="Garamond"/>
        </w:rPr>
      </w:pPr>
      <w:r>
        <w:rPr>
          <w:rFonts w:ascii="Garamond" w:hAnsi="Garamond"/>
          <w:b/>
          <w:bCs/>
          <w:sz w:val="22"/>
          <w:szCs w:val="22"/>
        </w:rPr>
        <w:lastRenderedPageBreak/>
        <w:t>Varie ed eventuali</w:t>
      </w:r>
    </w:p>
    <w:p w14:paraId="039C0E23" w14:textId="14D70F9D" w:rsidR="00665392" w:rsidRDefault="00665392" w:rsidP="00CE0B45">
      <w:pPr>
        <w:tabs>
          <w:tab w:val="left" w:pos="0"/>
          <w:tab w:val="left" w:pos="567"/>
        </w:tabs>
        <w:spacing w:after="60" w:line="276" w:lineRule="auto"/>
        <w:rPr>
          <w:rFonts w:ascii="Garamond" w:hAnsi="Garamond" w:cs="Garamond"/>
        </w:rPr>
      </w:pPr>
    </w:p>
    <w:p w14:paraId="197EA4AC" w14:textId="2A801B86" w:rsidR="00665392" w:rsidRDefault="00665392" w:rsidP="00CE0B45">
      <w:pPr>
        <w:tabs>
          <w:tab w:val="left" w:pos="0"/>
          <w:tab w:val="left" w:pos="567"/>
        </w:tabs>
        <w:spacing w:after="60" w:line="276" w:lineRule="auto"/>
        <w:rPr>
          <w:rFonts w:ascii="Garamond" w:hAnsi="Garamond" w:cs="Garamond"/>
        </w:rPr>
      </w:pPr>
    </w:p>
    <w:p w14:paraId="0FACB0A2" w14:textId="6F00FF3B" w:rsidR="00665392" w:rsidRDefault="00665392" w:rsidP="00CE0B45">
      <w:pPr>
        <w:tabs>
          <w:tab w:val="left" w:pos="0"/>
          <w:tab w:val="left" w:pos="567"/>
        </w:tabs>
        <w:spacing w:after="60" w:line="276" w:lineRule="auto"/>
        <w:rPr>
          <w:rFonts w:ascii="Garamond" w:hAnsi="Garamond" w:cs="Garamond"/>
        </w:rPr>
      </w:pPr>
    </w:p>
    <w:p w14:paraId="5DE8F05F" w14:textId="01D87EF4"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665392">
        <w:rPr>
          <w:rFonts w:ascii="Garamond" w:hAnsi="Garamond" w:cs="Garamond"/>
        </w:rPr>
        <w:t>16:</w:t>
      </w:r>
      <w:r w:rsidR="00D613FA">
        <w:rPr>
          <w:rFonts w:ascii="Garamond" w:hAnsi="Garamond" w:cs="Garamond"/>
        </w:rPr>
        <w:t>15</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05A28108"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D613FA">
        <w:rPr>
          <w:rFonts w:ascii="Garamond" w:hAnsi="Garamond" w:cs="Garamond"/>
        </w:rPr>
        <w:t>26.09</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474DD185" w:rsidR="00DB5EA1" w:rsidRDefault="00DB5EA1">
      <w:pPr>
        <w:tabs>
          <w:tab w:val="left" w:pos="0"/>
          <w:tab w:val="num" w:pos="426"/>
          <w:tab w:val="left" w:pos="567"/>
        </w:tabs>
        <w:spacing w:after="60" w:line="276" w:lineRule="auto"/>
        <w:jc w:val="both"/>
        <w:rPr>
          <w:rFonts w:ascii="Garamond" w:hAnsi="Garamond" w:cs="Garamond"/>
          <w:i/>
          <w:iCs/>
        </w:rPr>
      </w:pPr>
    </w:p>
    <w:p w14:paraId="0F6BAA4B" w14:textId="3070C3F5" w:rsidR="00665392" w:rsidRDefault="00665392">
      <w:pPr>
        <w:tabs>
          <w:tab w:val="left" w:pos="0"/>
          <w:tab w:val="num" w:pos="426"/>
          <w:tab w:val="left" w:pos="567"/>
        </w:tabs>
        <w:spacing w:after="60" w:line="276" w:lineRule="auto"/>
        <w:jc w:val="both"/>
        <w:rPr>
          <w:rFonts w:ascii="Garamond" w:hAnsi="Garamond" w:cs="Garamond"/>
          <w:i/>
          <w:iCs/>
        </w:rPr>
      </w:pPr>
    </w:p>
    <w:p w14:paraId="711A5722" w14:textId="1A8D97FC" w:rsidR="00665392" w:rsidRDefault="00665392">
      <w:pPr>
        <w:tabs>
          <w:tab w:val="left" w:pos="0"/>
          <w:tab w:val="num" w:pos="426"/>
          <w:tab w:val="left" w:pos="567"/>
        </w:tabs>
        <w:spacing w:after="60" w:line="276" w:lineRule="auto"/>
        <w:jc w:val="both"/>
        <w:rPr>
          <w:rFonts w:ascii="Garamond" w:hAnsi="Garamond" w:cs="Garamond"/>
          <w:i/>
          <w:iCs/>
        </w:rPr>
      </w:pPr>
    </w:p>
    <w:p w14:paraId="450C4FED" w14:textId="0463057A" w:rsidR="00665392" w:rsidRDefault="00665392">
      <w:pPr>
        <w:tabs>
          <w:tab w:val="left" w:pos="0"/>
          <w:tab w:val="num" w:pos="426"/>
          <w:tab w:val="left" w:pos="567"/>
        </w:tabs>
        <w:spacing w:after="60" w:line="276" w:lineRule="auto"/>
        <w:jc w:val="both"/>
        <w:rPr>
          <w:rFonts w:ascii="Garamond" w:hAnsi="Garamond" w:cs="Garamond"/>
          <w:i/>
          <w:iCs/>
        </w:rPr>
      </w:pPr>
    </w:p>
    <w:p w14:paraId="65D5CCA5" w14:textId="5618C00A" w:rsidR="00665392" w:rsidRDefault="00665392">
      <w:pPr>
        <w:tabs>
          <w:tab w:val="left" w:pos="0"/>
          <w:tab w:val="num" w:pos="426"/>
          <w:tab w:val="left" w:pos="567"/>
        </w:tabs>
        <w:spacing w:after="60" w:line="276" w:lineRule="auto"/>
        <w:jc w:val="both"/>
        <w:rPr>
          <w:rFonts w:ascii="Garamond" w:hAnsi="Garamond" w:cs="Garamond"/>
          <w:i/>
          <w:iCs/>
        </w:rPr>
      </w:pPr>
    </w:p>
    <w:p w14:paraId="0E8C2145" w14:textId="30E4FB2E" w:rsidR="00665392" w:rsidRDefault="00665392">
      <w:pPr>
        <w:tabs>
          <w:tab w:val="left" w:pos="0"/>
          <w:tab w:val="num" w:pos="426"/>
          <w:tab w:val="left" w:pos="567"/>
        </w:tabs>
        <w:spacing w:after="60" w:line="276" w:lineRule="auto"/>
        <w:jc w:val="both"/>
        <w:rPr>
          <w:rFonts w:ascii="Garamond" w:hAnsi="Garamond" w:cs="Garamond"/>
          <w:i/>
          <w:iCs/>
        </w:rPr>
      </w:pPr>
    </w:p>
    <w:p w14:paraId="5B84E681" w14:textId="148BD80E" w:rsidR="00665392" w:rsidRDefault="00665392">
      <w:pPr>
        <w:tabs>
          <w:tab w:val="left" w:pos="0"/>
          <w:tab w:val="num" w:pos="426"/>
          <w:tab w:val="left" w:pos="567"/>
        </w:tabs>
        <w:spacing w:after="60" w:line="276" w:lineRule="auto"/>
        <w:jc w:val="both"/>
        <w:rPr>
          <w:rFonts w:ascii="Garamond" w:hAnsi="Garamond" w:cs="Garamond"/>
          <w:i/>
          <w:iCs/>
        </w:rPr>
      </w:pPr>
    </w:p>
    <w:p w14:paraId="53EC47DC" w14:textId="2A8D944C" w:rsidR="00665392" w:rsidRDefault="00665392">
      <w:pPr>
        <w:tabs>
          <w:tab w:val="left" w:pos="0"/>
          <w:tab w:val="num" w:pos="426"/>
          <w:tab w:val="left" w:pos="567"/>
        </w:tabs>
        <w:spacing w:after="60" w:line="276" w:lineRule="auto"/>
        <w:jc w:val="both"/>
        <w:rPr>
          <w:rFonts w:ascii="Garamond" w:hAnsi="Garamond" w:cs="Garamond"/>
          <w:i/>
          <w:iCs/>
        </w:rPr>
      </w:pPr>
    </w:p>
    <w:p w14:paraId="147EE521" w14:textId="6328DB55" w:rsidR="00665392" w:rsidRDefault="00665392">
      <w:pPr>
        <w:tabs>
          <w:tab w:val="left" w:pos="0"/>
          <w:tab w:val="num" w:pos="426"/>
          <w:tab w:val="left" w:pos="567"/>
        </w:tabs>
        <w:spacing w:after="60" w:line="276" w:lineRule="auto"/>
        <w:jc w:val="both"/>
        <w:rPr>
          <w:rFonts w:ascii="Garamond" w:hAnsi="Garamond" w:cs="Garamond"/>
          <w:i/>
          <w:iCs/>
        </w:rPr>
      </w:pPr>
    </w:p>
    <w:p w14:paraId="31733C7F" w14:textId="2CE4AE34" w:rsidR="00665392" w:rsidRDefault="00665392">
      <w:pPr>
        <w:tabs>
          <w:tab w:val="left" w:pos="0"/>
          <w:tab w:val="num" w:pos="426"/>
          <w:tab w:val="left" w:pos="567"/>
        </w:tabs>
        <w:spacing w:after="60" w:line="276" w:lineRule="auto"/>
        <w:jc w:val="both"/>
        <w:rPr>
          <w:rFonts w:ascii="Garamond" w:hAnsi="Garamond" w:cs="Garamond"/>
          <w:i/>
          <w:iCs/>
        </w:rPr>
      </w:pPr>
    </w:p>
    <w:p w14:paraId="5BFBC11A" w14:textId="642BF5D5" w:rsidR="00665392" w:rsidRDefault="00665392">
      <w:pPr>
        <w:tabs>
          <w:tab w:val="left" w:pos="0"/>
          <w:tab w:val="num" w:pos="426"/>
          <w:tab w:val="left" w:pos="567"/>
        </w:tabs>
        <w:spacing w:after="60" w:line="276" w:lineRule="auto"/>
        <w:jc w:val="both"/>
        <w:rPr>
          <w:rFonts w:ascii="Garamond" w:hAnsi="Garamond" w:cs="Garamond"/>
          <w:i/>
          <w:iCs/>
        </w:rPr>
      </w:pPr>
    </w:p>
    <w:p w14:paraId="0582E218" w14:textId="092873E9" w:rsidR="00665392" w:rsidRDefault="00665392">
      <w:pPr>
        <w:tabs>
          <w:tab w:val="left" w:pos="0"/>
          <w:tab w:val="num" w:pos="426"/>
          <w:tab w:val="left" w:pos="567"/>
        </w:tabs>
        <w:spacing w:after="60" w:line="276" w:lineRule="auto"/>
        <w:jc w:val="both"/>
        <w:rPr>
          <w:rFonts w:ascii="Garamond" w:hAnsi="Garamond" w:cs="Garamond"/>
          <w:i/>
          <w:iCs/>
        </w:rPr>
      </w:pPr>
    </w:p>
    <w:p w14:paraId="6FF3662B" w14:textId="67A3661F" w:rsidR="00665392" w:rsidRDefault="00665392">
      <w:pPr>
        <w:tabs>
          <w:tab w:val="left" w:pos="0"/>
          <w:tab w:val="num" w:pos="426"/>
          <w:tab w:val="left" w:pos="567"/>
        </w:tabs>
        <w:spacing w:after="60" w:line="276" w:lineRule="auto"/>
        <w:jc w:val="both"/>
        <w:rPr>
          <w:rFonts w:ascii="Garamond" w:hAnsi="Garamond" w:cs="Garamond"/>
          <w:i/>
          <w:iCs/>
        </w:rPr>
      </w:pPr>
    </w:p>
    <w:p w14:paraId="02919FB0" w14:textId="27A7D00C" w:rsidR="00665392" w:rsidRDefault="00665392">
      <w:pPr>
        <w:tabs>
          <w:tab w:val="left" w:pos="0"/>
          <w:tab w:val="num" w:pos="426"/>
          <w:tab w:val="left" w:pos="567"/>
        </w:tabs>
        <w:spacing w:after="60" w:line="276" w:lineRule="auto"/>
        <w:jc w:val="both"/>
        <w:rPr>
          <w:rFonts w:ascii="Garamond" w:hAnsi="Garamond" w:cs="Garamond"/>
          <w:i/>
          <w:iCs/>
        </w:rPr>
      </w:pPr>
    </w:p>
    <w:p w14:paraId="6BE51D2C" w14:textId="4F9D1665" w:rsidR="00665392" w:rsidRDefault="00665392">
      <w:pPr>
        <w:tabs>
          <w:tab w:val="left" w:pos="0"/>
          <w:tab w:val="num" w:pos="426"/>
          <w:tab w:val="left" w:pos="567"/>
        </w:tabs>
        <w:spacing w:after="60" w:line="276" w:lineRule="auto"/>
        <w:jc w:val="both"/>
        <w:rPr>
          <w:rFonts w:ascii="Garamond" w:hAnsi="Garamond" w:cs="Garamond"/>
          <w:i/>
          <w:iCs/>
        </w:rPr>
      </w:pPr>
    </w:p>
    <w:p w14:paraId="587112CE" w14:textId="04EB5B2E" w:rsidR="00665392" w:rsidRDefault="00665392">
      <w:pPr>
        <w:tabs>
          <w:tab w:val="left" w:pos="0"/>
          <w:tab w:val="num" w:pos="426"/>
          <w:tab w:val="left" w:pos="567"/>
        </w:tabs>
        <w:spacing w:after="60" w:line="276" w:lineRule="auto"/>
        <w:jc w:val="both"/>
        <w:rPr>
          <w:rFonts w:ascii="Garamond" w:hAnsi="Garamond" w:cs="Garamond"/>
          <w:i/>
          <w:iCs/>
        </w:rPr>
      </w:pPr>
    </w:p>
    <w:p w14:paraId="5415AE3B" w14:textId="5EC9E1F3" w:rsidR="00665392" w:rsidRDefault="00665392">
      <w:pPr>
        <w:tabs>
          <w:tab w:val="left" w:pos="0"/>
          <w:tab w:val="num" w:pos="426"/>
          <w:tab w:val="left" w:pos="567"/>
        </w:tabs>
        <w:spacing w:after="60" w:line="276" w:lineRule="auto"/>
        <w:jc w:val="both"/>
        <w:rPr>
          <w:rFonts w:ascii="Garamond" w:hAnsi="Garamond" w:cs="Garamond"/>
          <w:i/>
          <w:iCs/>
        </w:rPr>
      </w:pPr>
    </w:p>
    <w:p w14:paraId="01EE234A" w14:textId="27CC7299" w:rsidR="00665392" w:rsidRDefault="00665392">
      <w:pPr>
        <w:tabs>
          <w:tab w:val="left" w:pos="0"/>
          <w:tab w:val="num" w:pos="426"/>
          <w:tab w:val="left" w:pos="567"/>
        </w:tabs>
        <w:spacing w:after="60" w:line="276" w:lineRule="auto"/>
        <w:jc w:val="both"/>
        <w:rPr>
          <w:rFonts w:ascii="Garamond" w:hAnsi="Garamond" w:cs="Garamond"/>
          <w:i/>
          <w:iCs/>
        </w:rPr>
      </w:pPr>
    </w:p>
    <w:p w14:paraId="69553192" w14:textId="045BA4A8" w:rsidR="00665392" w:rsidRDefault="00665392">
      <w:pPr>
        <w:tabs>
          <w:tab w:val="left" w:pos="0"/>
          <w:tab w:val="num" w:pos="426"/>
          <w:tab w:val="left" w:pos="567"/>
        </w:tabs>
        <w:spacing w:after="60" w:line="276" w:lineRule="auto"/>
        <w:jc w:val="both"/>
        <w:rPr>
          <w:rFonts w:ascii="Garamond" w:hAnsi="Garamond" w:cs="Garamond"/>
          <w:i/>
          <w:iCs/>
        </w:rPr>
      </w:pPr>
    </w:p>
    <w:p w14:paraId="4AC862C0" w14:textId="04812F8D" w:rsidR="00665392" w:rsidRDefault="00665392">
      <w:pPr>
        <w:tabs>
          <w:tab w:val="left" w:pos="0"/>
          <w:tab w:val="num" w:pos="426"/>
          <w:tab w:val="left" w:pos="567"/>
        </w:tabs>
        <w:spacing w:after="60" w:line="276" w:lineRule="auto"/>
        <w:jc w:val="both"/>
        <w:rPr>
          <w:rFonts w:ascii="Garamond" w:hAnsi="Garamond" w:cs="Garamond"/>
          <w:i/>
          <w:iCs/>
        </w:rPr>
      </w:pPr>
    </w:p>
    <w:p w14:paraId="6B09F8DB" w14:textId="789CD215" w:rsidR="00665392" w:rsidRDefault="00665392">
      <w:pPr>
        <w:tabs>
          <w:tab w:val="left" w:pos="0"/>
          <w:tab w:val="num" w:pos="426"/>
          <w:tab w:val="left" w:pos="567"/>
        </w:tabs>
        <w:spacing w:after="60" w:line="276" w:lineRule="auto"/>
        <w:jc w:val="both"/>
        <w:rPr>
          <w:rFonts w:ascii="Garamond" w:hAnsi="Garamond" w:cs="Garamond"/>
          <w:i/>
          <w:iCs/>
        </w:rPr>
      </w:pPr>
    </w:p>
    <w:p w14:paraId="33345874" w14:textId="7A323879" w:rsidR="00665392" w:rsidRDefault="00665392">
      <w:pPr>
        <w:tabs>
          <w:tab w:val="left" w:pos="0"/>
          <w:tab w:val="num" w:pos="426"/>
          <w:tab w:val="left" w:pos="567"/>
        </w:tabs>
        <w:spacing w:after="60" w:line="276" w:lineRule="auto"/>
        <w:jc w:val="both"/>
        <w:rPr>
          <w:rFonts w:ascii="Garamond" w:hAnsi="Garamond" w:cs="Garamond"/>
          <w:i/>
          <w:iCs/>
        </w:rPr>
      </w:pPr>
    </w:p>
    <w:p w14:paraId="3DB2CA90" w14:textId="0F11DC5E" w:rsidR="00665392" w:rsidRDefault="00665392">
      <w:pPr>
        <w:tabs>
          <w:tab w:val="left" w:pos="0"/>
          <w:tab w:val="num" w:pos="426"/>
          <w:tab w:val="left" w:pos="567"/>
        </w:tabs>
        <w:spacing w:after="60" w:line="276" w:lineRule="auto"/>
        <w:jc w:val="both"/>
        <w:rPr>
          <w:rFonts w:ascii="Garamond" w:hAnsi="Garamond" w:cs="Garamond"/>
          <w:i/>
          <w:iCs/>
        </w:rPr>
      </w:pPr>
    </w:p>
    <w:p w14:paraId="3B3FC4C3" w14:textId="186C32AD" w:rsidR="00665392" w:rsidRDefault="00665392">
      <w:pPr>
        <w:tabs>
          <w:tab w:val="left" w:pos="0"/>
          <w:tab w:val="num" w:pos="426"/>
          <w:tab w:val="left" w:pos="567"/>
        </w:tabs>
        <w:spacing w:after="60" w:line="276" w:lineRule="auto"/>
        <w:jc w:val="both"/>
        <w:rPr>
          <w:rFonts w:ascii="Garamond" w:hAnsi="Garamond" w:cs="Garamond"/>
          <w:i/>
          <w:iCs/>
        </w:rPr>
      </w:pPr>
    </w:p>
    <w:p w14:paraId="09E0D56B" w14:textId="77777777" w:rsidR="00665392" w:rsidRPr="00665392" w:rsidRDefault="00665392">
      <w:pPr>
        <w:tabs>
          <w:tab w:val="left" w:pos="0"/>
          <w:tab w:val="num" w:pos="426"/>
          <w:tab w:val="left" w:pos="567"/>
        </w:tabs>
        <w:spacing w:after="60" w:line="276" w:lineRule="auto"/>
        <w:jc w:val="both"/>
        <w:rPr>
          <w:rFonts w:ascii="Garamond" w:hAnsi="Garamond" w:cs="Garamond"/>
          <w:iCs/>
        </w:rPr>
      </w:pPr>
    </w:p>
    <w:sectPr w:rsidR="00665392" w:rsidRPr="00665392"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23E8" w14:textId="77777777" w:rsidR="00344812" w:rsidRDefault="00344812">
      <w:r>
        <w:separator/>
      </w:r>
    </w:p>
  </w:endnote>
  <w:endnote w:type="continuationSeparator" w:id="0">
    <w:p w14:paraId="4FFD21F7" w14:textId="77777777" w:rsidR="00344812" w:rsidRDefault="0034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F">
    <w:altName w:val="Calibri"/>
    <w:panose1 w:val="020B0604020202020204"/>
    <w:charset w:val="00"/>
    <w:family w:val="auto"/>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B0B32" w:rsidRDefault="008B0B32">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AEF8C" w14:textId="77777777" w:rsidR="00344812" w:rsidRDefault="00344812">
      <w:r>
        <w:separator/>
      </w:r>
    </w:p>
  </w:footnote>
  <w:footnote w:type="continuationSeparator" w:id="0">
    <w:p w14:paraId="700EE154" w14:textId="77777777" w:rsidR="00344812" w:rsidRDefault="0034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76B03638" w:rsidR="008B0B32" w:rsidRDefault="00E07132">
    <w:pPr>
      <w:pBdr>
        <w:bottom w:val="single" w:sz="4" w:space="1" w:color="auto"/>
      </w:pBdr>
      <w:tabs>
        <w:tab w:val="left" w:pos="0"/>
        <w:tab w:val="right" w:pos="4115"/>
      </w:tabs>
      <w:spacing w:before="300" w:after="360"/>
    </w:pPr>
    <w:r>
      <w:rPr>
        <w:rFonts w:cstheme="minorBidi"/>
        <w:noProof/>
      </w:rPr>
      <w:object w:dxaOrig="1440" w:dyaOrig="1440" w14:anchorId="1303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1025" DrawAspect="Content" ObjectID="_1789976514" r:id="rId2"/>
      </w:object>
    </w:r>
    <w:r w:rsidR="008B0B32">
      <w:rPr>
        <w:rFonts w:ascii="Verdana" w:hAnsi="Verdana" w:cs="Verdana"/>
        <w:i/>
        <w:iCs/>
        <w:sz w:val="10"/>
        <w:szCs w:val="10"/>
      </w:rPr>
      <w:t xml:space="preserve">                   DIPARTIMENTO DI GIURISPRUDENZA - VERBALE N. </w:t>
    </w:r>
    <w:r w:rsidR="0037428A">
      <w:rPr>
        <w:rFonts w:ascii="Verdana" w:hAnsi="Verdana" w:cs="Verdana"/>
        <w:i/>
        <w:iCs/>
        <w:sz w:val="10"/>
        <w:szCs w:val="10"/>
      </w:rPr>
      <w:t>18</w:t>
    </w:r>
    <w:r w:rsidR="008B0B32">
      <w:rPr>
        <w:rFonts w:ascii="Verdana" w:hAnsi="Verdana" w:cs="Verdana"/>
        <w:i/>
        <w:iCs/>
        <w:sz w:val="10"/>
        <w:szCs w:val="10"/>
      </w:rPr>
      <w:t xml:space="preserve">-2024 DEL </w:t>
    </w:r>
    <w:r w:rsidR="0037428A">
      <w:rPr>
        <w:rFonts w:ascii="Verdana" w:hAnsi="Verdana" w:cs="Verdana"/>
        <w:i/>
        <w:iCs/>
        <w:sz w:val="10"/>
        <w:szCs w:val="10"/>
      </w:rPr>
      <w:t>26.09</w:t>
    </w:r>
    <w:r w:rsidR="008B0B32">
      <w:rPr>
        <w:rFonts w:ascii="Verdana" w:hAnsi="Verdana" w:cs="Verdana"/>
        <w:i/>
        <w:iCs/>
        <w:sz w:val="10"/>
        <w:szCs w:val="10"/>
      </w:rPr>
      <w:t xml:space="preserve">.2024 </w:t>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t xml:space="preserve">  </w:t>
    </w:r>
    <w:r w:rsidR="008B0B32">
      <w:rPr>
        <w:rFonts w:ascii="Verdana" w:hAnsi="Verdana" w:cs="Verdana"/>
        <w:i/>
        <w:iCs/>
        <w:sz w:val="10"/>
        <w:szCs w:val="10"/>
      </w:rPr>
      <w:tab/>
    </w:r>
    <w:r w:rsidR="008B0B32">
      <w:rPr>
        <w:rFonts w:ascii="Verdana" w:hAnsi="Verdana" w:cs="Verdana"/>
        <w:sz w:val="18"/>
        <w:szCs w:val="18"/>
      </w:rPr>
      <w:t xml:space="preserve">        </w:t>
    </w:r>
    <w:r w:rsidR="008B0B32">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7526A"/>
    <w:multiLevelType w:val="hybridMultilevel"/>
    <w:tmpl w:val="7A020152"/>
    <w:lvl w:ilvl="0" w:tplc="93B02FF0">
      <w:numFmt w:val="bullet"/>
      <w:lvlText w:val="-"/>
      <w:lvlJc w:val="left"/>
      <w:pPr>
        <w:ind w:left="720" w:hanging="360"/>
      </w:pPr>
      <w:rPr>
        <w:rFonts w:ascii="Verdana" w:eastAsiaTheme="minorHAnsi"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FC4419"/>
    <w:multiLevelType w:val="hybridMultilevel"/>
    <w:tmpl w:val="58C4E89E"/>
    <w:lvl w:ilvl="0" w:tplc="ECECC6E8">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A9B429B"/>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5" w15:restartNumberingAfterBreak="0">
    <w:nsid w:val="5A4423F2"/>
    <w:multiLevelType w:val="hybridMultilevel"/>
    <w:tmpl w:val="833C2850"/>
    <w:lvl w:ilvl="0" w:tplc="E8B63F1A">
      <w:start w:val="6"/>
      <w:numFmt w:val="bullet"/>
      <w:lvlText w:val="-"/>
      <w:lvlJc w:val="left"/>
      <w:pPr>
        <w:ind w:left="862" w:hanging="360"/>
      </w:pPr>
      <w:rPr>
        <w:rFonts w:ascii="Garamond" w:eastAsia="Times New Roman" w:hAnsi="Garamond"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15:restartNumberingAfterBreak="0">
    <w:nsid w:val="611D61F9"/>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945759"/>
    <w:multiLevelType w:val="hybridMultilevel"/>
    <w:tmpl w:val="019036D6"/>
    <w:lvl w:ilvl="0" w:tplc="FD0A3658">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0"/>
  </w:num>
  <w:num w:numId="6">
    <w:abstractNumId w:val="6"/>
  </w:num>
  <w:num w:numId="7">
    <w:abstractNumId w:val="7"/>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717E"/>
    <w:rsid w:val="000778D9"/>
    <w:rsid w:val="00080BD1"/>
    <w:rsid w:val="00082361"/>
    <w:rsid w:val="00085DAC"/>
    <w:rsid w:val="000A308C"/>
    <w:rsid w:val="000A3385"/>
    <w:rsid w:val="000A612D"/>
    <w:rsid w:val="000B09D2"/>
    <w:rsid w:val="000B5901"/>
    <w:rsid w:val="000C4C22"/>
    <w:rsid w:val="000C4E62"/>
    <w:rsid w:val="000C5325"/>
    <w:rsid w:val="000D388F"/>
    <w:rsid w:val="000E131A"/>
    <w:rsid w:val="000E7094"/>
    <w:rsid w:val="000F0A2A"/>
    <w:rsid w:val="000F1071"/>
    <w:rsid w:val="000F4AA8"/>
    <w:rsid w:val="000F52C1"/>
    <w:rsid w:val="000F75D0"/>
    <w:rsid w:val="001004A5"/>
    <w:rsid w:val="001007B0"/>
    <w:rsid w:val="00101928"/>
    <w:rsid w:val="00105C7F"/>
    <w:rsid w:val="0011279D"/>
    <w:rsid w:val="00113D46"/>
    <w:rsid w:val="00114AD8"/>
    <w:rsid w:val="0012015D"/>
    <w:rsid w:val="00121B2F"/>
    <w:rsid w:val="0012333E"/>
    <w:rsid w:val="00125A58"/>
    <w:rsid w:val="001260B9"/>
    <w:rsid w:val="001261CD"/>
    <w:rsid w:val="00133685"/>
    <w:rsid w:val="00136CF2"/>
    <w:rsid w:val="001375DC"/>
    <w:rsid w:val="00144C3D"/>
    <w:rsid w:val="00152823"/>
    <w:rsid w:val="00153B76"/>
    <w:rsid w:val="00155CB2"/>
    <w:rsid w:val="0017720F"/>
    <w:rsid w:val="00182A65"/>
    <w:rsid w:val="001832D9"/>
    <w:rsid w:val="00184F2B"/>
    <w:rsid w:val="001867DF"/>
    <w:rsid w:val="0019245D"/>
    <w:rsid w:val="001A1A67"/>
    <w:rsid w:val="001A4F2C"/>
    <w:rsid w:val="001B2C00"/>
    <w:rsid w:val="001B3799"/>
    <w:rsid w:val="001B608D"/>
    <w:rsid w:val="001C09E4"/>
    <w:rsid w:val="001C1999"/>
    <w:rsid w:val="001C1C80"/>
    <w:rsid w:val="001C62AB"/>
    <w:rsid w:val="001C679F"/>
    <w:rsid w:val="001C6A77"/>
    <w:rsid w:val="001E1D5E"/>
    <w:rsid w:val="001E1F09"/>
    <w:rsid w:val="001E43C9"/>
    <w:rsid w:val="001E4521"/>
    <w:rsid w:val="001E5FFE"/>
    <w:rsid w:val="001F4696"/>
    <w:rsid w:val="001F4ADB"/>
    <w:rsid w:val="001F61CA"/>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3123"/>
    <w:rsid w:val="002433D9"/>
    <w:rsid w:val="0024377A"/>
    <w:rsid w:val="00246234"/>
    <w:rsid w:val="00246F05"/>
    <w:rsid w:val="0025350B"/>
    <w:rsid w:val="00256FF8"/>
    <w:rsid w:val="00270020"/>
    <w:rsid w:val="002723DD"/>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D68CB"/>
    <w:rsid w:val="002E28AA"/>
    <w:rsid w:val="002E5EFF"/>
    <w:rsid w:val="002E7B9C"/>
    <w:rsid w:val="002F26A3"/>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44812"/>
    <w:rsid w:val="00353552"/>
    <w:rsid w:val="00353E50"/>
    <w:rsid w:val="003573FB"/>
    <w:rsid w:val="00360E91"/>
    <w:rsid w:val="00363AAF"/>
    <w:rsid w:val="00364ACA"/>
    <w:rsid w:val="0037428A"/>
    <w:rsid w:val="00377B62"/>
    <w:rsid w:val="00386D40"/>
    <w:rsid w:val="00386EB9"/>
    <w:rsid w:val="003874BC"/>
    <w:rsid w:val="00391449"/>
    <w:rsid w:val="00393D37"/>
    <w:rsid w:val="00394718"/>
    <w:rsid w:val="003A2EDC"/>
    <w:rsid w:val="003A3589"/>
    <w:rsid w:val="003A5CAC"/>
    <w:rsid w:val="003B0080"/>
    <w:rsid w:val="003B0CF0"/>
    <w:rsid w:val="003B3B60"/>
    <w:rsid w:val="003B4670"/>
    <w:rsid w:val="003B4C33"/>
    <w:rsid w:val="003B4D6F"/>
    <w:rsid w:val="003B576F"/>
    <w:rsid w:val="003B607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4D88"/>
    <w:rsid w:val="004418A1"/>
    <w:rsid w:val="00441994"/>
    <w:rsid w:val="004435FD"/>
    <w:rsid w:val="004439A2"/>
    <w:rsid w:val="004449A4"/>
    <w:rsid w:val="004470CA"/>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A15B6"/>
    <w:rsid w:val="004A339F"/>
    <w:rsid w:val="004A3F86"/>
    <w:rsid w:val="004A419B"/>
    <w:rsid w:val="004A568F"/>
    <w:rsid w:val="004A6590"/>
    <w:rsid w:val="004A7507"/>
    <w:rsid w:val="004B4880"/>
    <w:rsid w:val="004B597F"/>
    <w:rsid w:val="004C18A3"/>
    <w:rsid w:val="004C62F1"/>
    <w:rsid w:val="004D1202"/>
    <w:rsid w:val="004D3492"/>
    <w:rsid w:val="004D7782"/>
    <w:rsid w:val="004D7B14"/>
    <w:rsid w:val="004E11AB"/>
    <w:rsid w:val="004E12C2"/>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415B"/>
    <w:rsid w:val="005342DB"/>
    <w:rsid w:val="005407B4"/>
    <w:rsid w:val="0054295F"/>
    <w:rsid w:val="005429DD"/>
    <w:rsid w:val="00545194"/>
    <w:rsid w:val="005472E3"/>
    <w:rsid w:val="00553708"/>
    <w:rsid w:val="00553EF4"/>
    <w:rsid w:val="00561723"/>
    <w:rsid w:val="005627C4"/>
    <w:rsid w:val="00564F37"/>
    <w:rsid w:val="0057075F"/>
    <w:rsid w:val="00572AFE"/>
    <w:rsid w:val="00573416"/>
    <w:rsid w:val="00576629"/>
    <w:rsid w:val="005829CA"/>
    <w:rsid w:val="00587562"/>
    <w:rsid w:val="0059026E"/>
    <w:rsid w:val="00593197"/>
    <w:rsid w:val="00594F29"/>
    <w:rsid w:val="0059533F"/>
    <w:rsid w:val="005A0279"/>
    <w:rsid w:val="005A04A0"/>
    <w:rsid w:val="005B086D"/>
    <w:rsid w:val="005B1794"/>
    <w:rsid w:val="005B1A31"/>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42A7"/>
    <w:rsid w:val="006244F1"/>
    <w:rsid w:val="0063248A"/>
    <w:rsid w:val="00637BF0"/>
    <w:rsid w:val="00642081"/>
    <w:rsid w:val="00645FAE"/>
    <w:rsid w:val="00646A8F"/>
    <w:rsid w:val="00646BC6"/>
    <w:rsid w:val="00647DB4"/>
    <w:rsid w:val="00657DF3"/>
    <w:rsid w:val="0066105D"/>
    <w:rsid w:val="0066209D"/>
    <w:rsid w:val="00665392"/>
    <w:rsid w:val="00665471"/>
    <w:rsid w:val="00665BB8"/>
    <w:rsid w:val="00671AF0"/>
    <w:rsid w:val="00672205"/>
    <w:rsid w:val="00672225"/>
    <w:rsid w:val="00676C16"/>
    <w:rsid w:val="00681C47"/>
    <w:rsid w:val="00683A93"/>
    <w:rsid w:val="00687D5D"/>
    <w:rsid w:val="00692B5E"/>
    <w:rsid w:val="006A50F9"/>
    <w:rsid w:val="006B0702"/>
    <w:rsid w:val="006B0F1F"/>
    <w:rsid w:val="006B4FD1"/>
    <w:rsid w:val="006B6F3E"/>
    <w:rsid w:val="006B75A0"/>
    <w:rsid w:val="006C0C7F"/>
    <w:rsid w:val="006C1753"/>
    <w:rsid w:val="006C4812"/>
    <w:rsid w:val="006D5206"/>
    <w:rsid w:val="006E011C"/>
    <w:rsid w:val="006E787E"/>
    <w:rsid w:val="006F2627"/>
    <w:rsid w:val="0070229C"/>
    <w:rsid w:val="007056EF"/>
    <w:rsid w:val="007109AC"/>
    <w:rsid w:val="00711F35"/>
    <w:rsid w:val="007123AF"/>
    <w:rsid w:val="007144A5"/>
    <w:rsid w:val="0071524A"/>
    <w:rsid w:val="0072050B"/>
    <w:rsid w:val="0072063E"/>
    <w:rsid w:val="00723EC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2E31"/>
    <w:rsid w:val="007A35B9"/>
    <w:rsid w:val="007A578F"/>
    <w:rsid w:val="007A6059"/>
    <w:rsid w:val="007B3871"/>
    <w:rsid w:val="007C08C7"/>
    <w:rsid w:val="007C3162"/>
    <w:rsid w:val="007C7448"/>
    <w:rsid w:val="007D0316"/>
    <w:rsid w:val="007D2FC7"/>
    <w:rsid w:val="007D4587"/>
    <w:rsid w:val="007D4BF3"/>
    <w:rsid w:val="007D562A"/>
    <w:rsid w:val="007D7076"/>
    <w:rsid w:val="007E6CE5"/>
    <w:rsid w:val="007F0EA2"/>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40657"/>
    <w:rsid w:val="00840EEE"/>
    <w:rsid w:val="008523A1"/>
    <w:rsid w:val="008524FC"/>
    <w:rsid w:val="00854D71"/>
    <w:rsid w:val="0085547C"/>
    <w:rsid w:val="00860851"/>
    <w:rsid w:val="00861D7A"/>
    <w:rsid w:val="00862D75"/>
    <w:rsid w:val="00863415"/>
    <w:rsid w:val="008648DB"/>
    <w:rsid w:val="00865B75"/>
    <w:rsid w:val="00871E0C"/>
    <w:rsid w:val="00887A25"/>
    <w:rsid w:val="008908D0"/>
    <w:rsid w:val="008A0D5C"/>
    <w:rsid w:val="008A53C2"/>
    <w:rsid w:val="008B0B32"/>
    <w:rsid w:val="008B2177"/>
    <w:rsid w:val="008B60AD"/>
    <w:rsid w:val="008B7005"/>
    <w:rsid w:val="008C331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5458"/>
    <w:rsid w:val="00946822"/>
    <w:rsid w:val="00950943"/>
    <w:rsid w:val="00951D87"/>
    <w:rsid w:val="00955CB3"/>
    <w:rsid w:val="00955E96"/>
    <w:rsid w:val="00956B8F"/>
    <w:rsid w:val="009573E1"/>
    <w:rsid w:val="00957489"/>
    <w:rsid w:val="009575FE"/>
    <w:rsid w:val="0096090A"/>
    <w:rsid w:val="00964CD1"/>
    <w:rsid w:val="0097183A"/>
    <w:rsid w:val="00974618"/>
    <w:rsid w:val="00983F08"/>
    <w:rsid w:val="00984375"/>
    <w:rsid w:val="00984E71"/>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220B"/>
    <w:rsid w:val="00A82AD7"/>
    <w:rsid w:val="00A83544"/>
    <w:rsid w:val="00A84212"/>
    <w:rsid w:val="00A847D7"/>
    <w:rsid w:val="00A96D15"/>
    <w:rsid w:val="00AA1202"/>
    <w:rsid w:val="00AA20F7"/>
    <w:rsid w:val="00AA2D0A"/>
    <w:rsid w:val="00AA3589"/>
    <w:rsid w:val="00AA476B"/>
    <w:rsid w:val="00AA61EB"/>
    <w:rsid w:val="00AC2F2E"/>
    <w:rsid w:val="00AC47A8"/>
    <w:rsid w:val="00AC4895"/>
    <w:rsid w:val="00AC5D05"/>
    <w:rsid w:val="00AC60AA"/>
    <w:rsid w:val="00AC6E81"/>
    <w:rsid w:val="00AC7B42"/>
    <w:rsid w:val="00AC7D13"/>
    <w:rsid w:val="00AD0474"/>
    <w:rsid w:val="00AD0DF9"/>
    <w:rsid w:val="00AD66D6"/>
    <w:rsid w:val="00AD7EA0"/>
    <w:rsid w:val="00AE0777"/>
    <w:rsid w:val="00AE0EA3"/>
    <w:rsid w:val="00AE1A2A"/>
    <w:rsid w:val="00AE2367"/>
    <w:rsid w:val="00AE6885"/>
    <w:rsid w:val="00AF0470"/>
    <w:rsid w:val="00AF2F26"/>
    <w:rsid w:val="00AF723C"/>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6EED"/>
    <w:rsid w:val="00B554A8"/>
    <w:rsid w:val="00B60165"/>
    <w:rsid w:val="00B6113D"/>
    <w:rsid w:val="00B62A71"/>
    <w:rsid w:val="00B6778B"/>
    <w:rsid w:val="00B70298"/>
    <w:rsid w:val="00B738C8"/>
    <w:rsid w:val="00B74204"/>
    <w:rsid w:val="00B748E9"/>
    <w:rsid w:val="00B77117"/>
    <w:rsid w:val="00B80D69"/>
    <w:rsid w:val="00B81299"/>
    <w:rsid w:val="00B83BD5"/>
    <w:rsid w:val="00B92C78"/>
    <w:rsid w:val="00B93A21"/>
    <w:rsid w:val="00B96903"/>
    <w:rsid w:val="00BA15C5"/>
    <w:rsid w:val="00BB07B5"/>
    <w:rsid w:val="00BB2EB2"/>
    <w:rsid w:val="00BB364B"/>
    <w:rsid w:val="00BB366F"/>
    <w:rsid w:val="00BB3E2D"/>
    <w:rsid w:val="00BB5C1F"/>
    <w:rsid w:val="00BC00C2"/>
    <w:rsid w:val="00BC0C3B"/>
    <w:rsid w:val="00BC2006"/>
    <w:rsid w:val="00BC4DCC"/>
    <w:rsid w:val="00BC71E7"/>
    <w:rsid w:val="00BD0881"/>
    <w:rsid w:val="00BE6042"/>
    <w:rsid w:val="00BF2DF2"/>
    <w:rsid w:val="00BF38F9"/>
    <w:rsid w:val="00BF5E1D"/>
    <w:rsid w:val="00BF606B"/>
    <w:rsid w:val="00BF7702"/>
    <w:rsid w:val="00BF7CE2"/>
    <w:rsid w:val="00BF7E48"/>
    <w:rsid w:val="00C077CD"/>
    <w:rsid w:val="00C07F12"/>
    <w:rsid w:val="00C125CC"/>
    <w:rsid w:val="00C1438D"/>
    <w:rsid w:val="00C146AB"/>
    <w:rsid w:val="00C1545A"/>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63B2"/>
    <w:rsid w:val="00C92FB9"/>
    <w:rsid w:val="00C94BC0"/>
    <w:rsid w:val="00C9562F"/>
    <w:rsid w:val="00C97C5F"/>
    <w:rsid w:val="00CA4573"/>
    <w:rsid w:val="00CB4778"/>
    <w:rsid w:val="00CC6AA4"/>
    <w:rsid w:val="00CC7E83"/>
    <w:rsid w:val="00CD1737"/>
    <w:rsid w:val="00CD227C"/>
    <w:rsid w:val="00CD27DE"/>
    <w:rsid w:val="00CD4CF9"/>
    <w:rsid w:val="00CD55AC"/>
    <w:rsid w:val="00CD57FF"/>
    <w:rsid w:val="00CD68FB"/>
    <w:rsid w:val="00CE0B45"/>
    <w:rsid w:val="00CE10E0"/>
    <w:rsid w:val="00CE28B3"/>
    <w:rsid w:val="00CE4F5D"/>
    <w:rsid w:val="00CF0953"/>
    <w:rsid w:val="00CF1C79"/>
    <w:rsid w:val="00CF4B4C"/>
    <w:rsid w:val="00CF7F55"/>
    <w:rsid w:val="00D01FD1"/>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13FA"/>
    <w:rsid w:val="00D64BFA"/>
    <w:rsid w:val="00D67977"/>
    <w:rsid w:val="00D811FF"/>
    <w:rsid w:val="00D96102"/>
    <w:rsid w:val="00D96818"/>
    <w:rsid w:val="00D97879"/>
    <w:rsid w:val="00DA1F31"/>
    <w:rsid w:val="00DA2EEE"/>
    <w:rsid w:val="00DA4ABD"/>
    <w:rsid w:val="00DA60E6"/>
    <w:rsid w:val="00DA6367"/>
    <w:rsid w:val="00DB0D49"/>
    <w:rsid w:val="00DB1833"/>
    <w:rsid w:val="00DB4A86"/>
    <w:rsid w:val="00DB50C5"/>
    <w:rsid w:val="00DB5EA1"/>
    <w:rsid w:val="00DB5FEC"/>
    <w:rsid w:val="00DB7BCC"/>
    <w:rsid w:val="00DC1438"/>
    <w:rsid w:val="00DC1495"/>
    <w:rsid w:val="00DC5753"/>
    <w:rsid w:val="00DC654E"/>
    <w:rsid w:val="00DD2C58"/>
    <w:rsid w:val="00DD54F4"/>
    <w:rsid w:val="00DD6CD6"/>
    <w:rsid w:val="00DE159A"/>
    <w:rsid w:val="00DE6B55"/>
    <w:rsid w:val="00DF0067"/>
    <w:rsid w:val="00DF2D17"/>
    <w:rsid w:val="00DF57DA"/>
    <w:rsid w:val="00E06ED1"/>
    <w:rsid w:val="00E07132"/>
    <w:rsid w:val="00E072CA"/>
    <w:rsid w:val="00E1003A"/>
    <w:rsid w:val="00E17585"/>
    <w:rsid w:val="00E211A3"/>
    <w:rsid w:val="00E231C6"/>
    <w:rsid w:val="00E34C26"/>
    <w:rsid w:val="00E352A6"/>
    <w:rsid w:val="00E41798"/>
    <w:rsid w:val="00E461FA"/>
    <w:rsid w:val="00E46C61"/>
    <w:rsid w:val="00E50CEA"/>
    <w:rsid w:val="00E57873"/>
    <w:rsid w:val="00E613E8"/>
    <w:rsid w:val="00E63854"/>
    <w:rsid w:val="00E63E13"/>
    <w:rsid w:val="00E63EDE"/>
    <w:rsid w:val="00E652DD"/>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40CB"/>
    <w:rsid w:val="00EC6AFD"/>
    <w:rsid w:val="00ED3F6B"/>
    <w:rsid w:val="00ED4678"/>
    <w:rsid w:val="00ED52E0"/>
    <w:rsid w:val="00ED538E"/>
    <w:rsid w:val="00EE2495"/>
    <w:rsid w:val="00EE432C"/>
    <w:rsid w:val="00EE6F6E"/>
    <w:rsid w:val="00EF2E6B"/>
    <w:rsid w:val="00EF3617"/>
    <w:rsid w:val="00EF3AEC"/>
    <w:rsid w:val="00EF5D3F"/>
    <w:rsid w:val="00F03BCE"/>
    <w:rsid w:val="00F10292"/>
    <w:rsid w:val="00F102A9"/>
    <w:rsid w:val="00F1247F"/>
    <w:rsid w:val="00F20E07"/>
    <w:rsid w:val="00F21289"/>
    <w:rsid w:val="00F25E68"/>
    <w:rsid w:val="00F26FE8"/>
    <w:rsid w:val="00F30DEA"/>
    <w:rsid w:val="00F37DB2"/>
    <w:rsid w:val="00F40289"/>
    <w:rsid w:val="00F43A4E"/>
    <w:rsid w:val="00F43ADF"/>
    <w:rsid w:val="00F460B0"/>
    <w:rsid w:val="00F55031"/>
    <w:rsid w:val="00F55E16"/>
    <w:rsid w:val="00F6115B"/>
    <w:rsid w:val="00F64407"/>
    <w:rsid w:val="00F71DE1"/>
    <w:rsid w:val="00F748D7"/>
    <w:rsid w:val="00F76E82"/>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aliases w:val="Normal bullet 2,Bullet list,Numbered List,List Paragraph1"/>
    <w:basedOn w:val="Normale"/>
    <w:link w:val="ParagrafoelencoCarattere"/>
    <w:uiPriority w:val="99"/>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rPr>
      <w:rFonts w:ascii="Calibri" w:hAnsi="Calibri" w:cs="Calibri"/>
      <w:sz w:val="22"/>
      <w:szCs w:val="22"/>
      <w:lang w:eastAsia="en-US"/>
    </w:rPr>
  </w:style>
  <w:style w:type="character" w:customStyle="1" w:styleId="TestonormaleCarattere">
    <w:name w:val="Testo normale Carattere"/>
    <w:basedOn w:val="Carpredefinitoparagrafo"/>
    <w:link w:val="Testonormale"/>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 w:type="character" w:customStyle="1" w:styleId="ParagrafoelencoCarattere">
    <w:name w:val="Paragrafo elenco Carattere"/>
    <w:aliases w:val="Normal bullet 2 Carattere,Bullet list Carattere,Numbered List Carattere,List Paragraph1 Carattere"/>
    <w:link w:val="Paragrafoelenco"/>
    <w:rsid w:val="00EE6F6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1969043049">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1459</Words>
  <Characters>8786</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5</cp:revision>
  <cp:lastPrinted>2024-10-09T08:55:00Z</cp:lastPrinted>
  <dcterms:created xsi:type="dcterms:W3CDTF">2024-09-30T10:32:00Z</dcterms:created>
  <dcterms:modified xsi:type="dcterms:W3CDTF">2024-10-09T08:55:00Z</dcterms:modified>
</cp:coreProperties>
</file>